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1E95E" w14:textId="15A7B82E" w:rsidR="00D17DCF" w:rsidRDefault="003314B0" w:rsidP="004C0352">
      <w:pPr>
        <w:snapToGrid w:val="0"/>
        <w:spacing w:before="120" w:after="120" w:line="240" w:lineRule="auto"/>
        <w:jc w:val="center"/>
        <w:rPr>
          <w:b/>
        </w:rPr>
      </w:pPr>
      <w:r>
        <w:rPr>
          <w:b/>
        </w:rPr>
        <w:t xml:space="preserve">THỂ LỆ </w:t>
      </w:r>
      <w:r w:rsidR="00D17DCF">
        <w:rPr>
          <w:b/>
        </w:rPr>
        <w:t>CUỘC THI VIẾT</w:t>
      </w:r>
    </w:p>
    <w:p w14:paraId="566D3A6C" w14:textId="628BA81C" w:rsidR="005E10CA" w:rsidRDefault="001C5131" w:rsidP="004C0352">
      <w:pPr>
        <w:snapToGrid w:val="0"/>
        <w:spacing w:before="120" w:after="120" w:line="240" w:lineRule="auto"/>
        <w:jc w:val="center"/>
        <w:rPr>
          <w:b/>
        </w:rPr>
      </w:pPr>
      <w:r>
        <w:rPr>
          <w:b/>
        </w:rPr>
        <w:t>TRUYỀN THỐNG</w:t>
      </w:r>
      <w:r w:rsidR="005750EE">
        <w:rPr>
          <w:b/>
          <w:lang w:val="vi-VN"/>
        </w:rPr>
        <w:t xml:space="preserve"> </w:t>
      </w:r>
      <w:r>
        <w:rPr>
          <w:b/>
        </w:rPr>
        <w:t>NGÀNH CÔNG THƯƠNG</w:t>
      </w:r>
    </w:p>
    <w:p w14:paraId="7BE609D9" w14:textId="77777777" w:rsidR="004C0352" w:rsidRDefault="004C0352" w:rsidP="004C0352">
      <w:pPr>
        <w:snapToGrid w:val="0"/>
        <w:spacing w:before="120" w:after="120" w:line="240" w:lineRule="auto"/>
        <w:jc w:val="center"/>
        <w:rPr>
          <w:b/>
        </w:rPr>
      </w:pPr>
    </w:p>
    <w:p w14:paraId="3AA75413" w14:textId="770CB2AA" w:rsidR="00C84B83" w:rsidRDefault="00C84B83" w:rsidP="008D1D93">
      <w:pPr>
        <w:pStyle w:val="ListParagraph"/>
        <w:numPr>
          <w:ilvl w:val="0"/>
          <w:numId w:val="8"/>
        </w:numPr>
        <w:snapToGrid w:val="0"/>
        <w:spacing w:before="120" w:after="120" w:line="360" w:lineRule="auto"/>
        <w:contextualSpacing w:val="0"/>
        <w:rPr>
          <w:b/>
        </w:rPr>
      </w:pPr>
      <w:r w:rsidRPr="00C84B83">
        <w:rPr>
          <w:b/>
        </w:rPr>
        <w:t>Mục đích cuộ</w:t>
      </w:r>
      <w:r w:rsidR="00377434">
        <w:rPr>
          <w:b/>
        </w:rPr>
        <w:t>c thi:</w:t>
      </w:r>
    </w:p>
    <w:p w14:paraId="430E9D8E" w14:textId="1C8E29FF" w:rsidR="00473302" w:rsidRDefault="00473302" w:rsidP="008D1D93">
      <w:pPr>
        <w:snapToGrid w:val="0"/>
        <w:spacing w:before="120" w:after="120" w:line="360" w:lineRule="auto"/>
        <w:ind w:firstLine="709"/>
        <w:jc w:val="both"/>
      </w:pPr>
      <w:r>
        <w:t>Nhắc lại truyền thống vẻ vang của ngành Công Thương, góp phần giáo dục truyền thống, khơi dậy niềm tự hào, tạo động lực thúc đẩy người lao động toàn ngành Công Thương nâng cao tinh thần trách nhiệm, nỗ lực cống hiến cho sự nghiệp phát triển của Ngành, của đất nước</w:t>
      </w:r>
      <w:r w:rsidR="001968B9">
        <w:rPr>
          <w:lang w:val="vi-VN"/>
        </w:rPr>
        <w:t>.</w:t>
      </w:r>
      <w:r>
        <w:t xml:space="preserve">  </w:t>
      </w:r>
    </w:p>
    <w:p w14:paraId="22BF20FC" w14:textId="3EE8939B" w:rsidR="00473302" w:rsidRDefault="00473302" w:rsidP="008D1D93">
      <w:pPr>
        <w:snapToGrid w:val="0"/>
        <w:spacing w:before="120" w:after="120" w:line="360" w:lineRule="auto"/>
        <w:ind w:firstLine="709"/>
        <w:jc w:val="both"/>
      </w:pPr>
      <w:r>
        <w:t xml:space="preserve">Tuyên truyền về những giá trị, truyền thống tốt đẹp của ngành Công Thương đã được các thế hệ của ngành Công Thương vun đắp, xây dựng và áp dụng hiệu quả trong quá trình phát triển của đơn vị. </w:t>
      </w:r>
    </w:p>
    <w:p w14:paraId="3561296E" w14:textId="65BAC19F" w:rsidR="006D4C3E" w:rsidRPr="001968B9" w:rsidRDefault="00473302" w:rsidP="008D1D93">
      <w:pPr>
        <w:snapToGrid w:val="0"/>
        <w:spacing w:before="120" w:after="120" w:line="360" w:lineRule="auto"/>
        <w:ind w:firstLine="709"/>
        <w:jc w:val="both"/>
        <w:rPr>
          <w:lang w:val="vi-VN"/>
        </w:rPr>
      </w:pPr>
      <w:r>
        <w:t xml:space="preserve">Tuyên truyền rộng rãi về những </w:t>
      </w:r>
      <w:r w:rsidR="00B364CB">
        <w:t>thành tựu</w:t>
      </w:r>
      <w:r>
        <w:t xml:space="preserve"> đổi mới, phát triển, những đóng góp tích cực, hiệu quả của của các đơn vị trong ngành Công Thương trong sự nghiệp phát triển đất nướ</w:t>
      </w:r>
      <w:r w:rsidR="006D4C3E">
        <w:t>c</w:t>
      </w:r>
      <w:r w:rsidR="001968B9">
        <w:rPr>
          <w:lang w:val="vi-VN"/>
        </w:rPr>
        <w:t>.</w:t>
      </w:r>
    </w:p>
    <w:p w14:paraId="2831471B" w14:textId="247F3EFE" w:rsidR="004743D4" w:rsidRPr="004743D4" w:rsidRDefault="00092CBC" w:rsidP="008D1D93">
      <w:pPr>
        <w:pStyle w:val="ListParagraph"/>
        <w:numPr>
          <w:ilvl w:val="0"/>
          <w:numId w:val="8"/>
        </w:numPr>
        <w:snapToGrid w:val="0"/>
        <w:spacing w:before="120" w:after="120" w:line="360" w:lineRule="auto"/>
        <w:contextualSpacing w:val="0"/>
        <w:jc w:val="both"/>
        <w:rPr>
          <w:b/>
          <w:szCs w:val="28"/>
        </w:rPr>
      </w:pPr>
      <w:r w:rsidRPr="004743D4">
        <w:rPr>
          <w:b/>
          <w:szCs w:val="28"/>
        </w:rPr>
        <w:t>Đ</w:t>
      </w:r>
      <w:r w:rsidR="00334FF6" w:rsidRPr="004743D4">
        <w:rPr>
          <w:b/>
          <w:szCs w:val="28"/>
        </w:rPr>
        <w:t xml:space="preserve">ối tượng tham </w:t>
      </w:r>
      <w:r w:rsidR="0040128E" w:rsidRPr="004743D4">
        <w:rPr>
          <w:b/>
          <w:szCs w:val="28"/>
        </w:rPr>
        <w:t>dự</w:t>
      </w:r>
      <w:r w:rsidR="005E26FD" w:rsidRPr="004743D4">
        <w:rPr>
          <w:b/>
          <w:szCs w:val="28"/>
        </w:rPr>
        <w:t>:</w:t>
      </w:r>
    </w:p>
    <w:p w14:paraId="1F60C70E" w14:textId="7A3B84EF" w:rsidR="00672146" w:rsidRPr="005E26FD" w:rsidRDefault="000A0632" w:rsidP="000A0632">
      <w:pPr>
        <w:snapToGrid w:val="0"/>
        <w:spacing w:before="120" w:after="120" w:line="360" w:lineRule="auto"/>
        <w:ind w:firstLine="576"/>
        <w:jc w:val="both"/>
        <w:rPr>
          <w:b/>
          <w:szCs w:val="28"/>
          <w:lang w:val="vi-VN"/>
        </w:rPr>
      </w:pPr>
      <w:r>
        <w:t>C</w:t>
      </w:r>
      <w:r w:rsidR="005E26FD" w:rsidRPr="00672146">
        <w:t>án bộ, công chức, viên chức</w:t>
      </w:r>
      <w:r w:rsidR="005E26FD">
        <w:t>, người lao động</w:t>
      </w:r>
      <w:r w:rsidR="00B364CB">
        <w:t>, đoàn viên công đoàn</w:t>
      </w:r>
      <w:r w:rsidR="005E26FD" w:rsidRPr="00672146">
        <w:t xml:space="preserve"> </w:t>
      </w:r>
      <w:r>
        <w:t xml:space="preserve">đã và đang </w:t>
      </w:r>
      <w:r w:rsidR="00B364CB">
        <w:t>công tác</w:t>
      </w:r>
      <w:r>
        <w:t xml:space="preserve"> </w:t>
      </w:r>
      <w:r w:rsidR="005E26FD" w:rsidRPr="00672146">
        <w:t xml:space="preserve">trong ngành </w:t>
      </w:r>
      <w:r w:rsidR="005E26FD">
        <w:t>Công Thương</w:t>
      </w:r>
      <w:r>
        <w:t xml:space="preserve">; những người viết báo chuyên và không chuyên đã và đang làm việc tại </w:t>
      </w:r>
      <w:r w:rsidRPr="00672146">
        <w:t xml:space="preserve">các cơ quan báo chí </w:t>
      </w:r>
      <w:r>
        <w:t>trong nước</w:t>
      </w:r>
      <w:r w:rsidRPr="00672146">
        <w:t>;</w:t>
      </w:r>
      <w:r>
        <w:t xml:space="preserve"> </w:t>
      </w:r>
      <w:r w:rsidR="005E26FD" w:rsidRPr="00672146">
        <w:t xml:space="preserve">bạn đọc </w:t>
      </w:r>
      <w:r w:rsidR="005E26FD">
        <w:t xml:space="preserve">trong và ngoài nước </w:t>
      </w:r>
      <w:r w:rsidR="005E26FD" w:rsidRPr="00672146">
        <w:t>quan tâm tới chủ đề</w:t>
      </w:r>
      <w:r w:rsidR="005E26FD">
        <w:t xml:space="preserve"> này</w:t>
      </w:r>
      <w:r w:rsidR="00B364CB">
        <w:t xml:space="preserve"> (trừ thành viên trong Ban Tổ chức, Ban Giám khảo, Ban Thư ký Cuộc thi).</w:t>
      </w:r>
    </w:p>
    <w:p w14:paraId="091B06D4" w14:textId="77777777" w:rsidR="00F6422C" w:rsidRPr="009253B3" w:rsidRDefault="00334FF6" w:rsidP="008D1D93">
      <w:pPr>
        <w:pStyle w:val="ListParagraph"/>
        <w:snapToGrid w:val="0"/>
        <w:spacing w:before="120" w:after="120" w:line="360" w:lineRule="auto"/>
        <w:ind w:left="0" w:firstLine="709"/>
        <w:contextualSpacing w:val="0"/>
        <w:jc w:val="both"/>
        <w:rPr>
          <w:i/>
        </w:rPr>
      </w:pPr>
      <w:r w:rsidRPr="009253B3">
        <w:rPr>
          <w:i/>
        </w:rPr>
        <w:t>Lưu ý: Công dân dưới 18 tuổi cần có sự đồng ý bằng văn bản của cha mẹ hoặc người giám hộ.</w:t>
      </w:r>
    </w:p>
    <w:p w14:paraId="59C556C6" w14:textId="1DA2D618" w:rsidR="00B00222" w:rsidRPr="004743D4" w:rsidRDefault="006D4C3E" w:rsidP="008D1D93">
      <w:pPr>
        <w:pStyle w:val="ListParagraph"/>
        <w:numPr>
          <w:ilvl w:val="0"/>
          <w:numId w:val="8"/>
        </w:numPr>
        <w:snapToGrid w:val="0"/>
        <w:spacing w:before="120" w:after="120" w:line="360" w:lineRule="auto"/>
        <w:contextualSpacing w:val="0"/>
        <w:jc w:val="both"/>
        <w:rPr>
          <w:b/>
          <w:szCs w:val="28"/>
        </w:rPr>
      </w:pPr>
      <w:r w:rsidRPr="004743D4">
        <w:rPr>
          <w:b/>
          <w:szCs w:val="28"/>
        </w:rPr>
        <w:t>Chủ đề, nội dung</w:t>
      </w:r>
      <w:r w:rsidR="00B00222" w:rsidRPr="004743D4">
        <w:rPr>
          <w:b/>
          <w:szCs w:val="28"/>
          <w:lang w:val="vi-VN"/>
        </w:rPr>
        <w:t>:</w:t>
      </w:r>
    </w:p>
    <w:p w14:paraId="0B4B539B" w14:textId="415EB2D7" w:rsidR="00AB375A" w:rsidRDefault="00AB375A" w:rsidP="008D1D93">
      <w:pPr>
        <w:shd w:val="clear" w:color="auto" w:fill="FFFFFF"/>
        <w:snapToGrid w:val="0"/>
        <w:spacing w:before="120" w:after="120" w:line="360" w:lineRule="auto"/>
        <w:ind w:firstLine="709"/>
        <w:jc w:val="both"/>
      </w:pPr>
      <w:r>
        <w:t>Các bài dự thi tập trung vào các nội dung sau:</w:t>
      </w:r>
    </w:p>
    <w:p w14:paraId="68FFC888" w14:textId="5C1F737E" w:rsidR="00AB375A" w:rsidRPr="00856BA4" w:rsidRDefault="00AB375A" w:rsidP="008D1D93">
      <w:pPr>
        <w:pStyle w:val="ListParagraph"/>
        <w:numPr>
          <w:ilvl w:val="0"/>
          <w:numId w:val="19"/>
        </w:numPr>
        <w:shd w:val="clear" w:color="auto" w:fill="FFFFFF"/>
        <w:snapToGrid w:val="0"/>
        <w:spacing w:before="120" w:after="120" w:line="360" w:lineRule="auto"/>
        <w:ind w:left="709"/>
        <w:contextualSpacing w:val="0"/>
        <w:jc w:val="both"/>
        <w:rPr>
          <w:rFonts w:eastAsia="Times New Roman" w:cs="Times New Roman"/>
          <w:color w:val="000000"/>
          <w:szCs w:val="28"/>
        </w:rPr>
      </w:pPr>
      <w:r w:rsidRPr="00856BA4">
        <w:rPr>
          <w:rFonts w:eastAsia="Times New Roman" w:cs="Times New Roman"/>
          <w:color w:val="000000"/>
          <w:szCs w:val="28"/>
        </w:rPr>
        <w:lastRenderedPageBreak/>
        <w:t>Viết về truyền thống vẻ vang và những kết quả đổi mới, phát triển của ngành Công Thương;</w:t>
      </w:r>
    </w:p>
    <w:p w14:paraId="751B3CE6" w14:textId="59AD6243" w:rsidR="00AB375A" w:rsidRPr="00856BA4" w:rsidRDefault="00AB375A" w:rsidP="008D1D93">
      <w:pPr>
        <w:pStyle w:val="ListParagraph"/>
        <w:numPr>
          <w:ilvl w:val="0"/>
          <w:numId w:val="19"/>
        </w:numPr>
        <w:shd w:val="clear" w:color="auto" w:fill="FFFFFF"/>
        <w:snapToGrid w:val="0"/>
        <w:spacing w:before="120" w:after="120" w:line="360" w:lineRule="auto"/>
        <w:ind w:left="709"/>
        <w:contextualSpacing w:val="0"/>
        <w:jc w:val="both"/>
        <w:rPr>
          <w:rFonts w:eastAsia="Times New Roman" w:cs="Times New Roman"/>
          <w:color w:val="000000"/>
          <w:szCs w:val="28"/>
        </w:rPr>
      </w:pPr>
      <w:r w:rsidRPr="00856BA4">
        <w:rPr>
          <w:rFonts w:eastAsia="Times New Roman" w:cs="Times New Roman"/>
          <w:color w:val="000000"/>
          <w:szCs w:val="28"/>
        </w:rPr>
        <w:t>Chia sẻ những cảm nhận, kỷ niệm, câu chuyện, tình cảm gắn với quá trình phát triển của ngành Công Thương;</w:t>
      </w:r>
    </w:p>
    <w:p w14:paraId="2D3334CF" w14:textId="0C025078" w:rsidR="008538B6" w:rsidRDefault="00AB375A" w:rsidP="008D1D93">
      <w:pPr>
        <w:pStyle w:val="ListParagraph"/>
        <w:numPr>
          <w:ilvl w:val="0"/>
          <w:numId w:val="19"/>
        </w:numPr>
        <w:shd w:val="clear" w:color="auto" w:fill="FFFFFF"/>
        <w:snapToGrid w:val="0"/>
        <w:spacing w:before="120" w:after="120" w:line="360" w:lineRule="auto"/>
        <w:ind w:left="709"/>
        <w:contextualSpacing w:val="0"/>
        <w:jc w:val="both"/>
        <w:rPr>
          <w:rFonts w:eastAsia="Times New Roman" w:cs="Times New Roman"/>
          <w:color w:val="000000"/>
          <w:szCs w:val="28"/>
        </w:rPr>
      </w:pPr>
      <w:r w:rsidRPr="00856BA4">
        <w:rPr>
          <w:rFonts w:eastAsia="Times New Roman" w:cs="Times New Roman"/>
          <w:color w:val="000000"/>
          <w:szCs w:val="28"/>
        </w:rPr>
        <w:t>Tuyên truyền về các điển hình tiêu biểu</w:t>
      </w:r>
      <w:r w:rsidR="008538B6" w:rsidRPr="00856BA4">
        <w:rPr>
          <w:rFonts w:eastAsia="Times New Roman" w:cs="Times New Roman"/>
          <w:color w:val="000000"/>
          <w:szCs w:val="28"/>
        </w:rPr>
        <w:t xml:space="preserve"> trong quá trình phát triển và hội nhập,</w:t>
      </w:r>
      <w:r w:rsidRPr="00856BA4">
        <w:rPr>
          <w:rFonts w:eastAsia="Times New Roman" w:cs="Times New Roman"/>
          <w:color w:val="000000"/>
          <w:szCs w:val="28"/>
        </w:rPr>
        <w:t xml:space="preserve"> góp phần </w:t>
      </w:r>
      <w:r w:rsidR="008538B6" w:rsidRPr="00856BA4">
        <w:rPr>
          <w:rFonts w:eastAsia="Times New Roman" w:cs="Times New Roman"/>
          <w:color w:val="000000"/>
          <w:szCs w:val="28"/>
        </w:rPr>
        <w:t>tiếp nối</w:t>
      </w:r>
      <w:r w:rsidRPr="00856BA4">
        <w:rPr>
          <w:rFonts w:eastAsia="Times New Roman" w:cs="Times New Roman"/>
          <w:color w:val="000000"/>
          <w:szCs w:val="28"/>
        </w:rPr>
        <w:t xml:space="preserve"> truyền thống vẻ vang của ngành Công Thương</w:t>
      </w:r>
      <w:r w:rsidR="00E34533">
        <w:rPr>
          <w:rFonts w:eastAsia="Times New Roman" w:cs="Times New Roman"/>
          <w:color w:val="000000"/>
          <w:szCs w:val="28"/>
          <w:lang w:val="vi-VN"/>
        </w:rPr>
        <w:t xml:space="preserve">; </w:t>
      </w:r>
      <w:r w:rsidR="00E34533">
        <w:rPr>
          <w:rFonts w:eastAsia="Times New Roman" w:cs="Times New Roman"/>
          <w:color w:val="000000"/>
          <w:szCs w:val="28"/>
        </w:rPr>
        <w:t>t</w:t>
      </w:r>
      <w:r w:rsidR="008538B6" w:rsidRPr="00856BA4">
        <w:rPr>
          <w:rFonts w:eastAsia="Times New Roman" w:cs="Times New Roman"/>
          <w:color w:val="000000"/>
          <w:szCs w:val="28"/>
        </w:rPr>
        <w:t>uyên truyền về những giá trị, truyền thống tốt đẹp của ngành Công Thương được áp dụng trong quá trình phát triển của đơn vị.</w:t>
      </w:r>
    </w:p>
    <w:p w14:paraId="4FD5C729" w14:textId="000D2A7B" w:rsidR="008C737E" w:rsidRPr="008C737E" w:rsidRDefault="008C737E" w:rsidP="008D1D93">
      <w:pPr>
        <w:pStyle w:val="ListParagraph"/>
        <w:numPr>
          <w:ilvl w:val="0"/>
          <w:numId w:val="8"/>
        </w:numPr>
        <w:shd w:val="clear" w:color="auto" w:fill="FFFFFF"/>
        <w:snapToGrid w:val="0"/>
        <w:spacing w:before="120" w:after="120" w:line="360" w:lineRule="auto"/>
        <w:contextualSpacing w:val="0"/>
        <w:jc w:val="both"/>
        <w:rPr>
          <w:rFonts w:eastAsia="Times New Roman" w:cs="Times New Roman"/>
          <w:b/>
          <w:bCs/>
          <w:color w:val="000000"/>
          <w:szCs w:val="28"/>
          <w:lang w:val="vi-VN"/>
        </w:rPr>
      </w:pPr>
      <w:r w:rsidRPr="008C737E">
        <w:rPr>
          <w:rFonts w:eastAsia="Times New Roman" w:cs="Times New Roman"/>
          <w:b/>
          <w:bCs/>
          <w:color w:val="000000"/>
          <w:szCs w:val="28"/>
          <w:lang w:val="vi-VN"/>
        </w:rPr>
        <w:t xml:space="preserve">Hình thức tham gia: </w:t>
      </w:r>
    </w:p>
    <w:p w14:paraId="0133FD55" w14:textId="77777777" w:rsidR="00A063AA" w:rsidRPr="001753AA" w:rsidRDefault="00984FD4" w:rsidP="008D1D93">
      <w:pPr>
        <w:shd w:val="clear" w:color="auto" w:fill="FFFFFF"/>
        <w:snapToGrid w:val="0"/>
        <w:spacing w:before="120" w:after="120" w:line="360" w:lineRule="auto"/>
        <w:ind w:firstLine="709"/>
        <w:jc w:val="both"/>
        <w:rPr>
          <w:rFonts w:eastAsia="Times New Roman" w:cs="Times New Roman"/>
          <w:color w:val="000000"/>
          <w:szCs w:val="28"/>
        </w:rPr>
      </w:pPr>
      <w:r w:rsidRPr="001753AA">
        <w:rPr>
          <w:rFonts w:eastAsia="Times New Roman" w:cs="Times New Roman"/>
          <w:color w:val="000000"/>
          <w:szCs w:val="28"/>
        </w:rPr>
        <w:t xml:space="preserve">Tác giả hoặc nhóm tác giả có thể gửi nhiều </w:t>
      </w:r>
      <w:r w:rsidR="00FF4707" w:rsidRPr="001753AA">
        <w:rPr>
          <w:rFonts w:eastAsia="Times New Roman" w:cs="Times New Roman"/>
          <w:color w:val="000000"/>
          <w:szCs w:val="28"/>
        </w:rPr>
        <w:t xml:space="preserve">bài </w:t>
      </w:r>
      <w:r w:rsidRPr="001753AA">
        <w:rPr>
          <w:rFonts w:eastAsia="Times New Roman" w:cs="Times New Roman"/>
          <w:color w:val="000000"/>
          <w:szCs w:val="28"/>
        </w:rPr>
        <w:t xml:space="preserve">có nội dung phù hợp với thể lệ của Chương trình </w:t>
      </w:r>
      <w:r w:rsidR="00A063AA" w:rsidRPr="001753AA">
        <w:rPr>
          <w:rFonts w:eastAsia="Times New Roman" w:cs="Times New Roman"/>
          <w:color w:val="000000"/>
          <w:szCs w:val="28"/>
        </w:rPr>
        <w:t xml:space="preserve"> theo các hình thức:</w:t>
      </w:r>
    </w:p>
    <w:p w14:paraId="53E5FA4C" w14:textId="6BD5EB81" w:rsidR="00A063AA" w:rsidRPr="001753AA" w:rsidRDefault="00A063AA" w:rsidP="00A063AA">
      <w:pPr>
        <w:pStyle w:val="NormalWeb"/>
        <w:ind w:firstLine="709"/>
        <w:jc w:val="both"/>
        <w:rPr>
          <w:rStyle w:val="Emphasis"/>
          <w:b/>
          <w:iCs w:val="0"/>
          <w:color w:val="333333"/>
          <w:sz w:val="28"/>
          <w:szCs w:val="28"/>
        </w:rPr>
      </w:pPr>
      <w:r w:rsidRPr="001753AA">
        <w:rPr>
          <w:rStyle w:val="Emphasis"/>
          <w:b/>
          <w:iCs w:val="0"/>
          <w:color w:val="333333"/>
          <w:sz w:val="28"/>
          <w:szCs w:val="28"/>
        </w:rPr>
        <w:t>-</w:t>
      </w:r>
      <w:r w:rsidRPr="001753AA">
        <w:rPr>
          <w:rStyle w:val="Emphasis"/>
          <w:b/>
          <w:color w:val="333333"/>
          <w:sz w:val="28"/>
          <w:szCs w:val="28"/>
        </w:rPr>
        <w:t xml:space="preserve"> Đối với kênh thư điện tử (email):</w:t>
      </w:r>
    </w:p>
    <w:p w14:paraId="33B75C1C" w14:textId="735F9099" w:rsidR="00984FD4" w:rsidRPr="001753AA" w:rsidRDefault="00A063AA" w:rsidP="00A063AA">
      <w:pPr>
        <w:pStyle w:val="NormalWeb"/>
        <w:ind w:firstLine="709"/>
        <w:jc w:val="both"/>
        <w:rPr>
          <w:color w:val="000000"/>
          <w:sz w:val="28"/>
          <w:szCs w:val="28"/>
          <w:lang w:val="vi-VN"/>
        </w:rPr>
      </w:pPr>
      <w:r w:rsidRPr="001753AA">
        <w:rPr>
          <w:rStyle w:val="Emphasis"/>
          <w:i w:val="0"/>
          <w:color w:val="333333"/>
          <w:sz w:val="28"/>
          <w:szCs w:val="28"/>
        </w:rPr>
        <w:t xml:space="preserve">Bài dự thi trực tuyến gửi </w:t>
      </w:r>
      <w:r w:rsidR="00984FD4" w:rsidRPr="001753AA">
        <w:rPr>
          <w:color w:val="000000"/>
          <w:sz w:val="28"/>
          <w:szCs w:val="28"/>
        </w:rPr>
        <w:t>về</w:t>
      </w:r>
      <w:r w:rsidR="00984FD4" w:rsidRPr="001753AA">
        <w:rPr>
          <w:color w:val="000000"/>
          <w:sz w:val="28"/>
          <w:szCs w:val="28"/>
          <w:lang w:val="vi-VN"/>
        </w:rPr>
        <w:t xml:space="preserve"> email: </w:t>
      </w:r>
      <w:hyperlink r:id="rId8" w:history="1">
        <w:r w:rsidR="001753AA" w:rsidRPr="001753AA">
          <w:rPr>
            <w:rStyle w:val="Hyperlink"/>
            <w:sz w:val="28"/>
            <w:szCs w:val="28"/>
          </w:rPr>
          <w:t>lichsucongthuong</w:t>
        </w:r>
        <w:r w:rsidR="001753AA" w:rsidRPr="001753AA">
          <w:rPr>
            <w:rStyle w:val="Hyperlink"/>
            <w:sz w:val="28"/>
            <w:szCs w:val="28"/>
            <w:lang w:val="vi-VN"/>
          </w:rPr>
          <w:t>@gmail.com</w:t>
        </w:r>
      </w:hyperlink>
      <w:r w:rsidR="001753AA" w:rsidRPr="001753AA">
        <w:rPr>
          <w:sz w:val="28"/>
          <w:szCs w:val="28"/>
          <w:lang w:val="vi-VN"/>
        </w:rPr>
        <w:t xml:space="preserve"> </w:t>
      </w:r>
    </w:p>
    <w:p w14:paraId="354C98CA" w14:textId="085ED7A5" w:rsidR="00A063AA" w:rsidRPr="001753AA" w:rsidRDefault="00A063AA" w:rsidP="00A063AA">
      <w:pPr>
        <w:pStyle w:val="NormalWeb"/>
        <w:ind w:firstLine="709"/>
        <w:jc w:val="both"/>
        <w:rPr>
          <w:color w:val="333333"/>
          <w:sz w:val="28"/>
          <w:szCs w:val="28"/>
        </w:rPr>
      </w:pPr>
      <w:r w:rsidRPr="001753AA">
        <w:rPr>
          <w:color w:val="333333"/>
          <w:sz w:val="28"/>
          <w:szCs w:val="28"/>
        </w:rPr>
        <w:t>Tiêu đề: [</w:t>
      </w:r>
      <w:r w:rsidRPr="001753AA">
        <w:rPr>
          <w:rStyle w:val="Emphasis"/>
          <w:i w:val="0"/>
          <w:color w:val="333333"/>
          <w:sz w:val="28"/>
          <w:szCs w:val="28"/>
        </w:rPr>
        <w:t>Bài dự thi viết “Truyền thống ngành Công Thương”_ Họ tên người dự thi _ Số điện thoại</w:t>
      </w:r>
      <w:r w:rsidRPr="001753AA">
        <w:rPr>
          <w:color w:val="333333"/>
          <w:sz w:val="28"/>
          <w:szCs w:val="28"/>
        </w:rPr>
        <w:t>].</w:t>
      </w:r>
    </w:p>
    <w:p w14:paraId="568E5606" w14:textId="27FFA0EB" w:rsidR="00A063AA" w:rsidRPr="001753AA" w:rsidRDefault="00A063AA" w:rsidP="00A063AA">
      <w:pPr>
        <w:pStyle w:val="NormalWeb"/>
        <w:ind w:firstLine="720"/>
        <w:jc w:val="both"/>
        <w:rPr>
          <w:rStyle w:val="Emphasis"/>
          <w:b/>
          <w:color w:val="333333"/>
          <w:sz w:val="28"/>
          <w:szCs w:val="28"/>
        </w:rPr>
      </w:pPr>
      <w:r w:rsidRPr="001753AA">
        <w:rPr>
          <w:b/>
          <w:color w:val="333333"/>
          <w:sz w:val="28"/>
          <w:szCs w:val="28"/>
        </w:rPr>
        <w:t>-  </w:t>
      </w:r>
      <w:r w:rsidRPr="001753AA">
        <w:rPr>
          <w:rStyle w:val="Emphasis"/>
          <w:b/>
          <w:color w:val="333333"/>
          <w:sz w:val="28"/>
          <w:szCs w:val="28"/>
        </w:rPr>
        <w:t>Đối với kênh gửi thư qua đường bưu điện (bản in):</w:t>
      </w:r>
    </w:p>
    <w:p w14:paraId="642EC73F" w14:textId="77777777" w:rsidR="00A063AA" w:rsidRPr="001753AA" w:rsidRDefault="00A063AA" w:rsidP="00C23A8A">
      <w:pPr>
        <w:pStyle w:val="NormalWeb"/>
        <w:spacing w:line="288" w:lineRule="auto"/>
        <w:ind w:firstLine="706"/>
        <w:jc w:val="both"/>
        <w:rPr>
          <w:rFonts w:eastAsiaTheme="minorHAnsi"/>
          <w:sz w:val="28"/>
          <w:szCs w:val="28"/>
        </w:rPr>
      </w:pPr>
      <w:r w:rsidRPr="001753AA">
        <w:rPr>
          <w:rFonts w:eastAsiaTheme="minorHAnsi"/>
          <w:sz w:val="28"/>
          <w:szCs w:val="28"/>
        </w:rPr>
        <w:t xml:space="preserve"> Tác giả dự thi gửi phong bì thư (bao gồm bài dự thi được in trên giấy A4 hoặc đính kèm USB tư liệu - nếu là video) gửi về: Tạp chí Công Thương – Tầng 8, Tòa nhà Bộ Công Thương, 655 đường Phạm Văn Đồng, Phường Cổ Nhuế 1, Quận Bắc Từ Liêm, Hà Nội.</w:t>
      </w:r>
    </w:p>
    <w:p w14:paraId="34242ADF" w14:textId="7140D46C" w:rsidR="00A063AA" w:rsidRPr="00C23A8A" w:rsidRDefault="00A063AA" w:rsidP="00C23A8A">
      <w:pPr>
        <w:pStyle w:val="NormalWeb"/>
        <w:spacing w:line="288" w:lineRule="auto"/>
        <w:ind w:firstLine="706"/>
        <w:jc w:val="both"/>
        <w:rPr>
          <w:rFonts w:eastAsiaTheme="minorHAnsi" w:cstheme="minorBidi"/>
          <w:sz w:val="28"/>
          <w:szCs w:val="28"/>
        </w:rPr>
      </w:pPr>
      <w:r w:rsidRPr="00C23A8A">
        <w:rPr>
          <w:rFonts w:eastAsiaTheme="minorHAnsi" w:cstheme="minorBidi"/>
          <w:sz w:val="28"/>
          <w:szCs w:val="28"/>
        </w:rPr>
        <w:t>Tiêu đề ngoài Phong bì: [</w:t>
      </w:r>
      <w:r w:rsidRPr="00C23A8A">
        <w:rPr>
          <w:rFonts w:eastAsiaTheme="minorHAnsi" w:cstheme="minorBidi"/>
          <w:iCs/>
          <w:sz w:val="28"/>
          <w:szCs w:val="28"/>
        </w:rPr>
        <w:t xml:space="preserve">Bài dự thi viết “Truyền thống ngành Công Thương”]  </w:t>
      </w:r>
    </w:p>
    <w:p w14:paraId="6D30DD6F" w14:textId="13692A70" w:rsidR="00A063AA" w:rsidRPr="00C23A8A" w:rsidRDefault="00A063AA" w:rsidP="00C23A8A">
      <w:pPr>
        <w:pStyle w:val="NormalWeb"/>
        <w:spacing w:line="288" w:lineRule="auto"/>
        <w:ind w:firstLine="706"/>
        <w:jc w:val="both"/>
        <w:rPr>
          <w:rFonts w:eastAsiaTheme="minorHAnsi" w:cstheme="minorBidi"/>
          <w:sz w:val="28"/>
          <w:szCs w:val="28"/>
        </w:rPr>
      </w:pPr>
      <w:r w:rsidRPr="00C23A8A">
        <w:rPr>
          <w:rFonts w:eastAsiaTheme="minorHAnsi" w:cstheme="minorBidi"/>
          <w:sz w:val="28"/>
          <w:szCs w:val="28"/>
        </w:rPr>
        <w:t>Thông tin tác giả gửi kèm bài viết cần có đủ các mục: (1) Tên tác giả, (2) Ngày tháng năm sinh, (3) Địa chỉ liên hệ, (3) Tên tác phẩm, (4) Số điện thoại, và (5) Ảnh chân dung tác giả (nếu có).</w:t>
      </w:r>
    </w:p>
    <w:p w14:paraId="59118816" w14:textId="425143A5" w:rsidR="004D73D4" w:rsidRPr="00E74C43" w:rsidRDefault="004D73D4" w:rsidP="008D1D93">
      <w:pPr>
        <w:pStyle w:val="ListParagraph"/>
        <w:numPr>
          <w:ilvl w:val="0"/>
          <w:numId w:val="8"/>
        </w:numPr>
        <w:shd w:val="clear" w:color="auto" w:fill="FFFFFF"/>
        <w:snapToGrid w:val="0"/>
        <w:spacing w:before="120" w:after="120" w:line="360" w:lineRule="auto"/>
        <w:contextualSpacing w:val="0"/>
        <w:jc w:val="both"/>
        <w:rPr>
          <w:rFonts w:eastAsia="Times New Roman" w:cs="Times New Roman"/>
          <w:b/>
          <w:bCs/>
          <w:color w:val="000000"/>
          <w:szCs w:val="28"/>
          <w:lang w:val="vi-VN"/>
        </w:rPr>
      </w:pPr>
      <w:r w:rsidRPr="00C15A98">
        <w:rPr>
          <w:rFonts w:eastAsia="Times New Roman" w:cs="Times New Roman"/>
          <w:b/>
          <w:bCs/>
          <w:color w:val="000000"/>
          <w:szCs w:val="28"/>
          <w:lang w:val="vi-VN"/>
        </w:rPr>
        <w:lastRenderedPageBreak/>
        <w:t>Thời gian tổ chức:</w:t>
      </w:r>
    </w:p>
    <w:p w14:paraId="6F18CAE2" w14:textId="30CF0B06" w:rsidR="00C03A1F" w:rsidRDefault="00C03A1F" w:rsidP="008D1D93">
      <w:pPr>
        <w:snapToGrid w:val="0"/>
        <w:spacing w:before="120" w:after="120" w:line="360" w:lineRule="auto"/>
        <w:ind w:firstLine="709"/>
        <w:jc w:val="both"/>
        <w:rPr>
          <w:szCs w:val="28"/>
          <w:lang w:val="vi-VN"/>
        </w:rPr>
      </w:pPr>
      <w:r>
        <w:rPr>
          <w:szCs w:val="28"/>
          <w:lang w:val="vi-VN"/>
        </w:rPr>
        <w:t xml:space="preserve">- </w:t>
      </w:r>
      <w:r w:rsidR="00E74C43" w:rsidRPr="00C03A1F">
        <w:rPr>
          <w:szCs w:val="28"/>
        </w:rPr>
        <w:t xml:space="preserve">Thời gian nhận bài tham dự: Từ ngày </w:t>
      </w:r>
      <w:r w:rsidR="00D01109">
        <w:rPr>
          <w:b/>
          <w:bCs/>
          <w:szCs w:val="28"/>
        </w:rPr>
        <w:t>5</w:t>
      </w:r>
      <w:bookmarkStart w:id="0" w:name="_GoBack"/>
      <w:bookmarkEnd w:id="0"/>
      <w:r w:rsidR="00FB4D05">
        <w:rPr>
          <w:b/>
          <w:bCs/>
          <w:szCs w:val="28"/>
        </w:rPr>
        <w:t>/11</w:t>
      </w:r>
      <w:r w:rsidR="00E74C43" w:rsidRPr="00C03A1F">
        <w:rPr>
          <w:b/>
          <w:bCs/>
          <w:szCs w:val="28"/>
        </w:rPr>
        <w:t>/2021</w:t>
      </w:r>
      <w:r w:rsidR="00E74C43" w:rsidRPr="00C03A1F">
        <w:rPr>
          <w:szCs w:val="28"/>
        </w:rPr>
        <w:t xml:space="preserve"> đến hết ngày </w:t>
      </w:r>
      <w:r w:rsidR="00FB4D05">
        <w:rPr>
          <w:b/>
          <w:bCs/>
          <w:szCs w:val="28"/>
        </w:rPr>
        <w:t>1/12</w:t>
      </w:r>
      <w:r w:rsidR="00E74C43" w:rsidRPr="00C03A1F">
        <w:rPr>
          <w:b/>
          <w:bCs/>
          <w:szCs w:val="28"/>
        </w:rPr>
        <w:t>/2021</w:t>
      </w:r>
      <w:r w:rsidR="00E74C43" w:rsidRPr="00C03A1F">
        <w:rPr>
          <w:szCs w:val="28"/>
        </w:rPr>
        <w:t xml:space="preserve">. </w:t>
      </w:r>
      <w:r w:rsidR="00C15A98" w:rsidRPr="00C03A1F">
        <w:rPr>
          <w:rFonts w:eastAsia="Times New Roman" w:cs="Times New Roman"/>
          <w:color w:val="000000"/>
          <w:szCs w:val="28"/>
        </w:rPr>
        <w:t xml:space="preserve">Ban Tổ chức sẽ lựa chọn các tác phẩm dự thi gửi đúng thời hạn, phù hợp tiêu chí để đưa vào Vòng Sơ khảo. </w:t>
      </w:r>
    </w:p>
    <w:p w14:paraId="1B54B065" w14:textId="76BCB193" w:rsidR="00E74C43" w:rsidRPr="00C30BBE" w:rsidRDefault="00C15A98" w:rsidP="00920EA2">
      <w:pPr>
        <w:snapToGrid w:val="0"/>
        <w:spacing w:before="120" w:after="120" w:line="360" w:lineRule="auto"/>
        <w:ind w:firstLine="709"/>
        <w:jc w:val="both"/>
        <w:rPr>
          <w:rFonts w:eastAsia="Times New Roman" w:cs="Times New Roman"/>
          <w:color w:val="000000"/>
          <w:szCs w:val="28"/>
          <w:lang w:val="vi-VN"/>
        </w:rPr>
      </w:pPr>
      <w:r w:rsidRPr="00C03A1F">
        <w:rPr>
          <w:rFonts w:eastAsia="Times New Roman" w:cs="Times New Roman"/>
          <w:color w:val="000000"/>
          <w:szCs w:val="28"/>
        </w:rPr>
        <w:t>Các bài viết sau khi được lựa chọn</w:t>
      </w:r>
      <w:r w:rsidR="00E74C43" w:rsidRPr="00C03A1F">
        <w:rPr>
          <w:rFonts w:eastAsia="Times New Roman" w:cs="Times New Roman"/>
          <w:color w:val="000000"/>
          <w:szCs w:val="28"/>
          <w:lang w:val="vi-VN"/>
        </w:rPr>
        <w:t xml:space="preserve"> từ Vòng Sơ khảo sẽ được đăng tải tr</w:t>
      </w:r>
      <w:r w:rsidR="00920EA2">
        <w:rPr>
          <w:rFonts w:eastAsia="Times New Roman" w:cs="Times New Roman"/>
          <w:color w:val="000000"/>
          <w:szCs w:val="28"/>
          <w:lang w:val="vi-VN"/>
        </w:rPr>
        <w:t xml:space="preserve">ong Album </w:t>
      </w:r>
      <w:r w:rsidR="00920EA2" w:rsidRPr="00920EA2">
        <w:rPr>
          <w:rFonts w:eastAsia="Times New Roman" w:cs="Times New Roman"/>
          <w:b/>
          <w:bCs/>
          <w:color w:val="000000"/>
          <w:szCs w:val="28"/>
          <w:lang w:val="vi-VN"/>
        </w:rPr>
        <w:t>“</w:t>
      </w:r>
      <w:r w:rsidR="003E56A3">
        <w:rPr>
          <w:rFonts w:eastAsia="Times New Roman" w:cs="Times New Roman"/>
          <w:b/>
          <w:bCs/>
          <w:color w:val="000000"/>
          <w:szCs w:val="28"/>
          <w:lang w:val="vi-VN"/>
        </w:rPr>
        <w:t xml:space="preserve">Vòng Chung </w:t>
      </w:r>
      <w:r w:rsidR="001A6C04">
        <w:rPr>
          <w:rFonts w:eastAsia="Times New Roman" w:cs="Times New Roman"/>
          <w:b/>
          <w:bCs/>
          <w:color w:val="000000"/>
          <w:szCs w:val="28"/>
        </w:rPr>
        <w:t>cuộc</w:t>
      </w:r>
      <w:r w:rsidR="003E56A3">
        <w:rPr>
          <w:rFonts w:eastAsia="Times New Roman" w:cs="Times New Roman"/>
          <w:b/>
          <w:bCs/>
          <w:color w:val="000000"/>
          <w:szCs w:val="28"/>
        </w:rPr>
        <w:t xml:space="preserve">: </w:t>
      </w:r>
      <w:r w:rsidR="00CA3B29">
        <w:rPr>
          <w:rFonts w:eastAsia="Times New Roman" w:cs="Times New Roman"/>
          <w:b/>
          <w:bCs/>
          <w:color w:val="000000"/>
          <w:szCs w:val="28"/>
          <w:lang w:val="vi-VN"/>
        </w:rPr>
        <w:t xml:space="preserve"> </w:t>
      </w:r>
      <w:r w:rsidR="00920EA2" w:rsidRPr="00920EA2">
        <w:rPr>
          <w:rFonts w:eastAsia="Times New Roman" w:cs="Times New Roman"/>
          <w:b/>
          <w:bCs/>
          <w:color w:val="000000"/>
          <w:szCs w:val="28"/>
          <w:lang w:val="vi-VN"/>
        </w:rPr>
        <w:t>Cuộc thi viết</w:t>
      </w:r>
      <w:r w:rsidR="00920EA2">
        <w:rPr>
          <w:rFonts w:eastAsia="Times New Roman" w:cs="Times New Roman"/>
          <w:b/>
          <w:bCs/>
          <w:color w:val="000000"/>
          <w:szCs w:val="28"/>
          <w:lang w:val="vi-VN"/>
        </w:rPr>
        <w:t xml:space="preserve"> về</w:t>
      </w:r>
      <w:r w:rsidR="00920EA2" w:rsidRPr="00920EA2">
        <w:rPr>
          <w:rFonts w:eastAsia="Times New Roman" w:cs="Times New Roman"/>
          <w:b/>
          <w:bCs/>
          <w:color w:val="000000"/>
          <w:szCs w:val="28"/>
          <w:lang w:val="vi-VN"/>
        </w:rPr>
        <w:t xml:space="preserve"> truyền thống ngành Công Thương”</w:t>
      </w:r>
      <w:r w:rsidR="00920EA2">
        <w:rPr>
          <w:rFonts w:eastAsia="Times New Roman" w:cs="Times New Roman"/>
          <w:color w:val="000000"/>
          <w:szCs w:val="28"/>
          <w:lang w:val="vi-VN"/>
        </w:rPr>
        <w:t xml:space="preserve"> tại </w:t>
      </w:r>
      <w:r w:rsidR="00C03A1F" w:rsidRPr="00764584">
        <w:rPr>
          <w:rFonts w:eastAsia="Times New Roman" w:cs="Times New Roman"/>
          <w:color w:val="000000"/>
          <w:szCs w:val="28"/>
        </w:rPr>
        <w:t>Fanpage</w:t>
      </w:r>
      <w:r w:rsidR="00C03A1F">
        <w:rPr>
          <w:rFonts w:eastAsia="Times New Roman" w:cs="Times New Roman"/>
          <w:color w:val="000000"/>
          <w:szCs w:val="28"/>
          <w:lang w:val="vi-VN"/>
        </w:rPr>
        <w:t>:</w:t>
      </w:r>
      <w:r w:rsidR="00C03A1F" w:rsidRPr="00764584">
        <w:rPr>
          <w:rFonts w:eastAsia="Times New Roman" w:cs="Times New Roman"/>
          <w:color w:val="000000"/>
          <w:szCs w:val="28"/>
        </w:rPr>
        <w:t xml:space="preserve"> </w:t>
      </w:r>
      <w:r w:rsidR="00C03A1F" w:rsidRPr="00C03A1F">
        <w:rPr>
          <w:rFonts w:eastAsia="Times New Roman" w:cs="Times New Roman"/>
          <w:b/>
          <w:bCs/>
          <w:color w:val="000000"/>
          <w:szCs w:val="28"/>
        </w:rPr>
        <w:t>Truyền thống, lịch sử ngành Công Thương</w:t>
      </w:r>
      <w:r w:rsidR="00C03A1F" w:rsidRPr="00C03A1F">
        <w:rPr>
          <w:rFonts w:eastAsia="Times New Roman" w:cs="Times New Roman"/>
          <w:color w:val="000000"/>
          <w:szCs w:val="28"/>
        </w:rPr>
        <w:t xml:space="preserve"> (</w:t>
      </w:r>
      <w:hyperlink r:id="rId9" w:history="1">
        <w:r w:rsidR="00C03A1F" w:rsidRPr="00D95BA5">
          <w:rPr>
            <w:rStyle w:val="Hyperlink"/>
            <w:rFonts w:eastAsia="Times New Roman" w:cs="Times New Roman"/>
            <w:szCs w:val="28"/>
          </w:rPr>
          <w:t>https://www.facebook.com/truyenthongcongthuong</w:t>
        </w:r>
      </w:hyperlink>
      <w:r w:rsidR="00C03A1F" w:rsidRPr="00C03A1F">
        <w:rPr>
          <w:rFonts w:eastAsia="Times New Roman" w:cs="Times New Roman"/>
          <w:color w:val="000000"/>
          <w:szCs w:val="28"/>
        </w:rPr>
        <w:t>)</w:t>
      </w:r>
      <w:r w:rsidR="00C30BBE">
        <w:rPr>
          <w:rFonts w:eastAsia="Times New Roman" w:cs="Times New Roman"/>
          <w:color w:val="000000"/>
          <w:szCs w:val="28"/>
          <w:lang w:val="vi-VN"/>
        </w:rPr>
        <w:t xml:space="preserve"> </w:t>
      </w:r>
      <w:r w:rsidR="00E74C43" w:rsidRPr="00C03A1F">
        <w:rPr>
          <w:rFonts w:eastAsia="Times New Roman" w:cs="Times New Roman"/>
          <w:color w:val="000000"/>
          <w:szCs w:val="28"/>
          <w:lang w:val="vi-VN"/>
        </w:rPr>
        <w:t xml:space="preserve">để độc giả bình chọn. </w:t>
      </w:r>
    </w:p>
    <w:p w14:paraId="039C3C83" w14:textId="2D8E6BEE" w:rsidR="00C15A98" w:rsidRPr="00FB4D05" w:rsidRDefault="00C30BBE" w:rsidP="008D1D93">
      <w:pPr>
        <w:snapToGrid w:val="0"/>
        <w:spacing w:before="120" w:after="120" w:line="360" w:lineRule="auto"/>
        <w:ind w:firstLine="709"/>
        <w:jc w:val="both"/>
        <w:rPr>
          <w:b/>
          <w:color w:val="FF0000"/>
          <w:szCs w:val="28"/>
          <w:lang w:val="vi-VN"/>
        </w:rPr>
      </w:pPr>
      <w:r>
        <w:rPr>
          <w:szCs w:val="28"/>
          <w:lang w:val="vi-VN"/>
        </w:rPr>
        <w:t xml:space="preserve">- Thời gian bình chọn: </w:t>
      </w:r>
      <w:r w:rsidR="00C15A98" w:rsidRPr="00FB4D05">
        <w:rPr>
          <w:b/>
          <w:color w:val="FF0000"/>
          <w:szCs w:val="28"/>
        </w:rPr>
        <w:t xml:space="preserve">Từ 10h00 ngày </w:t>
      </w:r>
      <w:r w:rsidR="00FB4D05" w:rsidRPr="00FB4D05">
        <w:rPr>
          <w:b/>
          <w:color w:val="FF0000"/>
          <w:szCs w:val="28"/>
        </w:rPr>
        <w:t>6/12</w:t>
      </w:r>
      <w:r w:rsidR="00C15A98" w:rsidRPr="00FB4D05">
        <w:rPr>
          <w:b/>
          <w:color w:val="FF0000"/>
          <w:szCs w:val="28"/>
        </w:rPr>
        <w:t xml:space="preserve"> đến 21h00 ngày </w:t>
      </w:r>
      <w:r w:rsidR="00FB4D05" w:rsidRPr="00FB4D05">
        <w:rPr>
          <w:b/>
          <w:color w:val="FF0000"/>
          <w:szCs w:val="28"/>
        </w:rPr>
        <w:t>12</w:t>
      </w:r>
      <w:r w:rsidR="00C15A98" w:rsidRPr="00FB4D05">
        <w:rPr>
          <w:b/>
          <w:color w:val="FF0000"/>
          <w:szCs w:val="28"/>
        </w:rPr>
        <w:t>/12/2021.</w:t>
      </w:r>
    </w:p>
    <w:p w14:paraId="1BCA1A53" w14:textId="129C5AA9" w:rsidR="00C15A98" w:rsidRDefault="00C15A98" w:rsidP="008D1D93">
      <w:pPr>
        <w:pStyle w:val="NormalWeb"/>
        <w:shd w:val="clear" w:color="auto" w:fill="FFFFFF"/>
        <w:snapToGrid w:val="0"/>
        <w:spacing w:before="120" w:beforeAutospacing="0" w:after="120" w:afterAutospacing="0" w:line="360" w:lineRule="auto"/>
        <w:ind w:firstLine="709"/>
        <w:jc w:val="both"/>
        <w:rPr>
          <w:color w:val="000000"/>
          <w:sz w:val="28"/>
          <w:szCs w:val="28"/>
        </w:rPr>
      </w:pPr>
      <w:r w:rsidRPr="00C30BBE">
        <w:rPr>
          <w:bCs/>
          <w:color w:val="000000"/>
          <w:sz w:val="28"/>
          <w:szCs w:val="28"/>
        </w:rPr>
        <w:t>-</w:t>
      </w:r>
      <w:r w:rsidRPr="005E42DB">
        <w:rPr>
          <w:b/>
          <w:color w:val="000000"/>
          <w:sz w:val="28"/>
          <w:szCs w:val="28"/>
        </w:rPr>
        <w:t xml:space="preserve"> </w:t>
      </w:r>
      <w:r w:rsidRPr="00C30BBE">
        <w:rPr>
          <w:bCs/>
          <w:color w:val="000000"/>
          <w:sz w:val="28"/>
          <w:szCs w:val="28"/>
        </w:rPr>
        <w:t>Thời gian công bố kết quả:</w:t>
      </w:r>
      <w:r w:rsidRPr="005E42DB">
        <w:rPr>
          <w:color w:val="000000"/>
          <w:sz w:val="28"/>
          <w:szCs w:val="28"/>
        </w:rPr>
        <w:t xml:space="preserve"> </w:t>
      </w:r>
      <w:r w:rsidRPr="005E42DB">
        <w:rPr>
          <w:color w:val="000000"/>
          <w:sz w:val="28"/>
          <w:szCs w:val="28"/>
          <w:lang w:val="vi-VN"/>
        </w:rPr>
        <w:t>10</w:t>
      </w:r>
      <w:r w:rsidRPr="005E42DB">
        <w:rPr>
          <w:color w:val="000000"/>
          <w:sz w:val="28"/>
          <w:szCs w:val="28"/>
        </w:rPr>
        <w:t xml:space="preserve">h00 ngày </w:t>
      </w:r>
      <w:r w:rsidR="00FB4D05">
        <w:rPr>
          <w:b/>
          <w:color w:val="FF0000"/>
          <w:sz w:val="28"/>
          <w:szCs w:val="28"/>
        </w:rPr>
        <w:t>16</w:t>
      </w:r>
      <w:r w:rsidRPr="00FB4D05">
        <w:rPr>
          <w:b/>
          <w:color w:val="FF0000"/>
          <w:sz w:val="28"/>
          <w:szCs w:val="28"/>
        </w:rPr>
        <w:t>/1</w:t>
      </w:r>
      <w:r w:rsidRPr="00FB4D05">
        <w:rPr>
          <w:b/>
          <w:color w:val="FF0000"/>
          <w:sz w:val="28"/>
          <w:szCs w:val="28"/>
          <w:lang w:val="vi-VN"/>
        </w:rPr>
        <w:t>2</w:t>
      </w:r>
      <w:r w:rsidRPr="00FB4D05">
        <w:rPr>
          <w:b/>
          <w:color w:val="FF0000"/>
          <w:sz w:val="28"/>
          <w:szCs w:val="28"/>
        </w:rPr>
        <w:t>/2021</w:t>
      </w:r>
    </w:p>
    <w:p w14:paraId="7029875C" w14:textId="1F22BF3B" w:rsidR="00C30BBE" w:rsidRDefault="00C30BBE" w:rsidP="008D1D93">
      <w:pPr>
        <w:shd w:val="clear" w:color="auto" w:fill="FFFFFF"/>
        <w:snapToGrid w:val="0"/>
        <w:spacing w:before="120" w:after="120" w:line="360" w:lineRule="auto"/>
        <w:ind w:firstLine="709"/>
        <w:jc w:val="both"/>
        <w:rPr>
          <w:lang w:val="vi-VN"/>
        </w:rPr>
      </w:pPr>
      <w:r w:rsidRPr="00210A18">
        <w:rPr>
          <w:rFonts w:eastAsia="Times New Roman" w:cs="Times New Roman"/>
          <w:i/>
          <w:iCs/>
          <w:color w:val="000000"/>
          <w:szCs w:val="28"/>
        </w:rPr>
        <w:t>Lưu</w:t>
      </w:r>
      <w:r w:rsidRPr="00210A18">
        <w:rPr>
          <w:rFonts w:eastAsia="Times New Roman" w:cs="Times New Roman"/>
          <w:i/>
          <w:iCs/>
          <w:color w:val="000000"/>
          <w:szCs w:val="28"/>
          <w:lang w:val="vi-VN"/>
        </w:rPr>
        <w:t xml:space="preserve"> ý: Do diễn biến phức tạp của đại dịch COVID-19, Ban tổ chức có thể thay đổi thời gian tổ chức </w:t>
      </w:r>
      <w:r>
        <w:rPr>
          <w:rFonts w:eastAsia="Times New Roman" w:cs="Times New Roman"/>
          <w:i/>
          <w:iCs/>
          <w:color w:val="000000"/>
          <w:szCs w:val="28"/>
          <w:lang w:val="vi-VN"/>
        </w:rPr>
        <w:t xml:space="preserve">cuộc thi </w:t>
      </w:r>
      <w:r w:rsidRPr="00210A18">
        <w:rPr>
          <w:rFonts w:eastAsia="Times New Roman" w:cs="Times New Roman"/>
          <w:i/>
          <w:iCs/>
          <w:color w:val="000000"/>
          <w:szCs w:val="28"/>
          <w:lang w:val="vi-VN"/>
        </w:rPr>
        <w:t xml:space="preserve">và hình thức trao giải để phù hợp với công tác phòng chống dịch bệnh tại Hà Nội. </w:t>
      </w:r>
      <w:r>
        <w:rPr>
          <w:rFonts w:eastAsia="Times New Roman" w:cs="Times New Roman"/>
          <w:i/>
          <w:iCs/>
          <w:color w:val="000000"/>
          <w:szCs w:val="28"/>
          <w:lang w:val="vi-VN"/>
        </w:rPr>
        <w:t xml:space="preserve">Các thay đổi nếu có sẽ được công bố tại </w:t>
      </w:r>
      <w:r>
        <w:rPr>
          <w:rFonts w:eastAsia="Times New Roman" w:cs="Times New Roman"/>
          <w:i/>
          <w:iCs/>
          <w:szCs w:val="28"/>
          <w:lang w:val="vi-VN"/>
        </w:rPr>
        <w:t xml:space="preserve">Tạp chí Công Thương Điện tử </w:t>
      </w:r>
      <w:r w:rsidR="004C64F9">
        <w:rPr>
          <w:rFonts w:eastAsia="Times New Roman" w:cs="Times New Roman"/>
          <w:i/>
          <w:iCs/>
          <w:szCs w:val="28"/>
          <w:lang w:val="vi-VN"/>
        </w:rPr>
        <w:t xml:space="preserve">và </w:t>
      </w:r>
      <w:r w:rsidR="004C64F9">
        <w:rPr>
          <w:rFonts w:eastAsia="Times New Roman" w:cs="Times New Roman"/>
          <w:i/>
          <w:iCs/>
          <w:color w:val="000000"/>
          <w:szCs w:val="28"/>
          <w:lang w:val="vi-VN"/>
        </w:rPr>
        <w:t xml:space="preserve">Fanpage </w:t>
      </w:r>
      <w:r w:rsidR="004C64F9">
        <w:rPr>
          <w:rFonts w:eastAsia="Times New Roman" w:cs="Times New Roman"/>
          <w:i/>
          <w:iCs/>
          <w:szCs w:val="28"/>
        </w:rPr>
        <w:t>Truyền thống</w:t>
      </w:r>
      <w:r w:rsidR="004C64F9">
        <w:rPr>
          <w:rFonts w:eastAsia="Times New Roman" w:cs="Times New Roman"/>
          <w:i/>
          <w:iCs/>
          <w:szCs w:val="28"/>
          <w:lang w:val="vi-VN"/>
        </w:rPr>
        <w:t xml:space="preserve">, lịch sử </w:t>
      </w:r>
      <w:r w:rsidR="004C64F9">
        <w:rPr>
          <w:rFonts w:eastAsia="Times New Roman" w:cs="Times New Roman"/>
          <w:i/>
          <w:iCs/>
          <w:szCs w:val="28"/>
        </w:rPr>
        <w:t>ngành Công Thương</w:t>
      </w:r>
      <w:r w:rsidR="004C64F9">
        <w:rPr>
          <w:rFonts w:eastAsia="Times New Roman" w:cs="Times New Roman"/>
          <w:i/>
          <w:iCs/>
          <w:szCs w:val="28"/>
          <w:lang w:val="vi-VN"/>
        </w:rPr>
        <w:t xml:space="preserve">, </w:t>
      </w:r>
    </w:p>
    <w:p w14:paraId="602A6D17" w14:textId="333A5B32" w:rsidR="00C30BBE" w:rsidRDefault="0023622F" w:rsidP="0023622F">
      <w:pPr>
        <w:pStyle w:val="NormalWeb"/>
        <w:numPr>
          <w:ilvl w:val="0"/>
          <w:numId w:val="8"/>
        </w:numPr>
        <w:shd w:val="clear" w:color="auto" w:fill="FFFFFF"/>
        <w:snapToGrid w:val="0"/>
        <w:spacing w:before="120" w:beforeAutospacing="0" w:after="120" w:afterAutospacing="0" w:line="360" w:lineRule="auto"/>
        <w:jc w:val="both"/>
        <w:rPr>
          <w:b/>
          <w:bCs/>
          <w:color w:val="000000"/>
          <w:sz w:val="26"/>
          <w:szCs w:val="26"/>
          <w:lang w:val="vi-VN"/>
        </w:rPr>
      </w:pPr>
      <w:r w:rsidRPr="00504284">
        <w:rPr>
          <w:b/>
          <w:bCs/>
          <w:color w:val="000000"/>
          <w:sz w:val="26"/>
          <w:szCs w:val="26"/>
          <w:lang w:val="vi-VN"/>
        </w:rPr>
        <w:t>Cách thức bình chọn</w:t>
      </w:r>
      <w:r w:rsidR="00F244DB">
        <w:rPr>
          <w:b/>
          <w:bCs/>
          <w:color w:val="000000"/>
          <w:sz w:val="26"/>
          <w:szCs w:val="26"/>
          <w:lang w:val="vi-VN"/>
        </w:rPr>
        <w:t>, tiêu chí chấm điểm</w:t>
      </w:r>
      <w:r w:rsidR="00CE5F61">
        <w:rPr>
          <w:b/>
          <w:bCs/>
          <w:color w:val="000000"/>
          <w:sz w:val="26"/>
          <w:szCs w:val="26"/>
          <w:lang w:val="vi-VN"/>
        </w:rPr>
        <w:t>, giải thưởng</w:t>
      </w:r>
      <w:r w:rsidR="006B4625">
        <w:rPr>
          <w:b/>
          <w:bCs/>
          <w:color w:val="000000"/>
          <w:sz w:val="26"/>
          <w:szCs w:val="26"/>
          <w:lang w:val="vi-VN"/>
        </w:rPr>
        <w:t xml:space="preserve">: </w:t>
      </w:r>
    </w:p>
    <w:p w14:paraId="574B4910" w14:textId="6BB9E007" w:rsidR="00F244DB" w:rsidRPr="00F244DB" w:rsidRDefault="00F244DB" w:rsidP="00F244DB">
      <w:pPr>
        <w:pStyle w:val="NormalWeb"/>
        <w:numPr>
          <w:ilvl w:val="0"/>
          <w:numId w:val="21"/>
        </w:numPr>
        <w:shd w:val="clear" w:color="auto" w:fill="FFFFFF"/>
        <w:snapToGrid w:val="0"/>
        <w:spacing w:before="120" w:beforeAutospacing="0" w:after="120" w:afterAutospacing="0" w:line="360" w:lineRule="auto"/>
        <w:jc w:val="both"/>
        <w:rPr>
          <w:b/>
          <w:bCs/>
          <w:i/>
          <w:iCs/>
          <w:color w:val="000000"/>
          <w:sz w:val="26"/>
          <w:szCs w:val="26"/>
          <w:lang w:val="vi-VN"/>
        </w:rPr>
      </w:pPr>
      <w:r w:rsidRPr="00F244DB">
        <w:rPr>
          <w:b/>
          <w:bCs/>
          <w:i/>
          <w:iCs/>
          <w:color w:val="000000"/>
          <w:sz w:val="26"/>
          <w:szCs w:val="26"/>
          <w:lang w:val="vi-VN"/>
        </w:rPr>
        <w:t xml:space="preserve">Cách thức bình chọn: </w:t>
      </w:r>
    </w:p>
    <w:p w14:paraId="233C0FE6" w14:textId="089A8526" w:rsidR="00F244DB" w:rsidRPr="006C7BDE" w:rsidRDefault="002E62D6" w:rsidP="00F244DB">
      <w:pPr>
        <w:shd w:val="clear" w:color="auto" w:fill="FFFFFF"/>
        <w:spacing w:after="0" w:line="360" w:lineRule="auto"/>
        <w:ind w:firstLine="709"/>
        <w:jc w:val="both"/>
        <w:rPr>
          <w:rFonts w:eastAsia="Times New Roman" w:cs="Times New Roman"/>
          <w:color w:val="000000"/>
          <w:szCs w:val="28"/>
          <w:lang w:val="vi-VN"/>
        </w:rPr>
      </w:pPr>
      <w:r>
        <w:rPr>
          <w:color w:val="000000"/>
          <w:szCs w:val="28"/>
          <w:lang w:val="vi-VN"/>
        </w:rPr>
        <w:tab/>
      </w:r>
      <w:r w:rsidR="00F244DB" w:rsidRPr="005E558A">
        <w:rPr>
          <w:rFonts w:eastAsia="Times New Roman" w:cs="Times New Roman"/>
          <w:b/>
          <w:color w:val="000000"/>
          <w:szCs w:val="28"/>
        </w:rPr>
        <w:t xml:space="preserve">Bước </w:t>
      </w:r>
      <w:r w:rsidR="00F244DB">
        <w:rPr>
          <w:rFonts w:eastAsia="Times New Roman" w:cs="Times New Roman"/>
          <w:b/>
          <w:color w:val="000000"/>
          <w:szCs w:val="28"/>
          <w:lang w:val="vi-VN"/>
        </w:rPr>
        <w:t>1</w:t>
      </w:r>
      <w:r w:rsidR="00F244DB" w:rsidRPr="005E558A">
        <w:rPr>
          <w:rFonts w:eastAsia="Times New Roman" w:cs="Times New Roman"/>
          <w:color w:val="000000"/>
          <w:szCs w:val="28"/>
        </w:rPr>
        <w:t>:</w:t>
      </w:r>
      <w:r w:rsidR="00F244DB">
        <w:rPr>
          <w:rFonts w:eastAsia="Times New Roman" w:cs="Times New Roman"/>
          <w:color w:val="000000"/>
          <w:szCs w:val="28"/>
          <w:lang w:val="vi-VN"/>
        </w:rPr>
        <w:t xml:space="preserve"> </w:t>
      </w:r>
      <w:r w:rsidR="00F244DB">
        <w:rPr>
          <w:rFonts w:eastAsia="Times New Roman" w:cs="Times New Roman"/>
          <w:color w:val="000000"/>
          <w:szCs w:val="28"/>
        </w:rPr>
        <w:t>Thể hiện cảm xúc với bài</w:t>
      </w:r>
      <w:r w:rsidR="00F244DB">
        <w:rPr>
          <w:rFonts w:eastAsia="Times New Roman" w:cs="Times New Roman"/>
          <w:color w:val="000000"/>
          <w:szCs w:val="28"/>
          <w:lang w:val="vi-VN"/>
        </w:rPr>
        <w:t xml:space="preserve"> viết </w:t>
      </w:r>
      <w:r w:rsidR="00F244DB" w:rsidRPr="005E558A">
        <w:rPr>
          <w:rFonts w:eastAsia="Times New Roman" w:cs="Times New Roman"/>
          <w:color w:val="000000"/>
          <w:szCs w:val="28"/>
        </w:rPr>
        <w:t>mà bạn yêu thích</w:t>
      </w:r>
      <w:r w:rsidR="00F244DB">
        <w:rPr>
          <w:rFonts w:eastAsia="Times New Roman" w:cs="Times New Roman"/>
          <w:color w:val="000000"/>
          <w:szCs w:val="28"/>
          <w:lang w:val="vi-VN"/>
        </w:rPr>
        <w:t xml:space="preserve"> (Thích, Yêu thích…); mỗi lượt thể hiện cảm xúc được quy đổi bằng 01 điểm bình chọn.</w:t>
      </w:r>
    </w:p>
    <w:p w14:paraId="523AB1E3" w14:textId="77777777" w:rsidR="00F244DB" w:rsidRDefault="00F244DB" w:rsidP="00F244DB">
      <w:pPr>
        <w:shd w:val="clear" w:color="auto" w:fill="FFFFFF"/>
        <w:spacing w:after="0" w:line="360" w:lineRule="auto"/>
        <w:ind w:firstLine="709"/>
        <w:jc w:val="center"/>
        <w:rPr>
          <w:rFonts w:eastAsia="Times New Roman" w:cs="Times New Roman"/>
          <w:color w:val="000000"/>
          <w:szCs w:val="28"/>
        </w:rPr>
      </w:pPr>
      <w:r>
        <w:rPr>
          <w:rFonts w:eastAsia="Times New Roman" w:cs="Times New Roman"/>
          <w:noProof/>
          <w:color w:val="000000"/>
          <w:szCs w:val="28"/>
        </w:rPr>
        <w:drawing>
          <wp:inline distT="0" distB="0" distL="0" distR="0" wp14:anchorId="2DC7AA43" wp14:editId="5FDBAAE6">
            <wp:extent cx="4176346" cy="10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4431" cy="1091788"/>
                    </a:xfrm>
                    <a:prstGeom prst="rect">
                      <a:avLst/>
                    </a:prstGeom>
                  </pic:spPr>
                </pic:pic>
              </a:graphicData>
            </a:graphic>
          </wp:inline>
        </w:drawing>
      </w:r>
    </w:p>
    <w:p w14:paraId="30C73F50" w14:textId="64A81258" w:rsidR="00F244DB" w:rsidRPr="001945A1" w:rsidRDefault="00F244DB" w:rsidP="00F244DB">
      <w:pPr>
        <w:shd w:val="clear" w:color="auto" w:fill="FFFFFF"/>
        <w:spacing w:after="0" w:line="360" w:lineRule="auto"/>
        <w:ind w:firstLine="709"/>
        <w:jc w:val="both"/>
        <w:rPr>
          <w:rFonts w:eastAsia="Times New Roman" w:cs="Times New Roman"/>
          <w:color w:val="000000"/>
          <w:szCs w:val="28"/>
          <w:lang w:val="vi-VN"/>
        </w:rPr>
      </w:pPr>
      <w:r w:rsidRPr="005E558A">
        <w:rPr>
          <w:rFonts w:eastAsia="Times New Roman" w:cs="Times New Roman"/>
          <w:b/>
          <w:color w:val="000000"/>
          <w:szCs w:val="28"/>
        </w:rPr>
        <w:t xml:space="preserve">Bước </w:t>
      </w:r>
      <w:r>
        <w:rPr>
          <w:rFonts w:eastAsia="Times New Roman" w:cs="Times New Roman"/>
          <w:b/>
          <w:color w:val="000000"/>
          <w:szCs w:val="28"/>
          <w:lang w:val="vi-VN"/>
        </w:rPr>
        <w:t>2</w:t>
      </w:r>
      <w:r>
        <w:rPr>
          <w:rFonts w:eastAsia="Times New Roman" w:cs="Times New Roman"/>
          <w:color w:val="000000"/>
          <w:szCs w:val="28"/>
        </w:rPr>
        <w:t>: Thích</w:t>
      </w:r>
      <w:r>
        <w:rPr>
          <w:rFonts w:eastAsia="Times New Roman" w:cs="Times New Roman"/>
          <w:color w:val="000000"/>
          <w:szCs w:val="28"/>
          <w:lang w:val="vi-VN"/>
        </w:rPr>
        <w:t xml:space="preserve"> (</w:t>
      </w:r>
      <w:r>
        <w:rPr>
          <w:rFonts w:eastAsia="Times New Roman" w:cs="Times New Roman"/>
          <w:color w:val="000000"/>
          <w:szCs w:val="28"/>
        </w:rPr>
        <w:t>Like</w:t>
      </w:r>
      <w:r>
        <w:rPr>
          <w:rFonts w:eastAsia="Times New Roman" w:cs="Times New Roman"/>
          <w:color w:val="000000"/>
          <w:szCs w:val="28"/>
          <w:lang w:val="vi-VN"/>
        </w:rPr>
        <w:t>)</w:t>
      </w:r>
      <w:r>
        <w:rPr>
          <w:rFonts w:eastAsia="Times New Roman" w:cs="Times New Roman"/>
          <w:color w:val="000000"/>
          <w:szCs w:val="28"/>
        </w:rPr>
        <w:t xml:space="preserve"> Fanpage của</w:t>
      </w:r>
      <w:r>
        <w:rPr>
          <w:rFonts w:eastAsia="Times New Roman" w:cs="Times New Roman"/>
          <w:color w:val="000000"/>
          <w:szCs w:val="28"/>
          <w:lang w:val="vi-VN"/>
        </w:rPr>
        <w:t xml:space="preserve"> Chương trình</w:t>
      </w:r>
      <w:r>
        <w:rPr>
          <w:rFonts w:eastAsia="Times New Roman" w:cs="Times New Roman"/>
          <w:color w:val="000000"/>
          <w:szCs w:val="28"/>
        </w:rPr>
        <w:t>: Truyền thống</w:t>
      </w:r>
      <w:r>
        <w:rPr>
          <w:rFonts w:eastAsia="Times New Roman" w:cs="Times New Roman"/>
          <w:color w:val="000000"/>
          <w:szCs w:val="28"/>
          <w:lang w:val="vi-VN"/>
        </w:rPr>
        <w:t xml:space="preserve">, lịch sử </w:t>
      </w:r>
      <w:r>
        <w:rPr>
          <w:rFonts w:eastAsia="Times New Roman" w:cs="Times New Roman"/>
          <w:color w:val="000000"/>
          <w:szCs w:val="28"/>
        </w:rPr>
        <w:t>ngành Công Thương</w:t>
      </w:r>
      <w:r>
        <w:rPr>
          <w:rFonts w:eastAsia="Times New Roman" w:cs="Times New Roman"/>
          <w:color w:val="000000"/>
          <w:szCs w:val="28"/>
          <w:lang w:val="vi-VN"/>
        </w:rPr>
        <w:t xml:space="preserve"> (</w:t>
      </w:r>
      <w:hyperlink r:id="rId11" w:history="1">
        <w:r w:rsidRPr="00D95BA5">
          <w:rPr>
            <w:rStyle w:val="Hyperlink"/>
            <w:rFonts w:eastAsia="Times New Roman" w:cs="Times New Roman"/>
            <w:szCs w:val="28"/>
            <w:lang w:val="vi-VN"/>
          </w:rPr>
          <w:t>https://www.facebook.com/truyenthongcongthuong</w:t>
        </w:r>
      </w:hyperlink>
      <w:r>
        <w:rPr>
          <w:rFonts w:eastAsia="Times New Roman" w:cs="Times New Roman"/>
          <w:color w:val="000000"/>
          <w:szCs w:val="28"/>
          <w:lang w:val="vi-VN"/>
        </w:rPr>
        <w:t xml:space="preserve">) </w:t>
      </w:r>
    </w:p>
    <w:p w14:paraId="42796EE2" w14:textId="77777777" w:rsidR="003E70DB" w:rsidRDefault="00F244DB" w:rsidP="003E70DB">
      <w:pPr>
        <w:shd w:val="clear" w:color="auto" w:fill="FFFFFF"/>
        <w:spacing w:after="0" w:line="360" w:lineRule="auto"/>
        <w:ind w:firstLine="709"/>
        <w:jc w:val="both"/>
        <w:rPr>
          <w:i/>
          <w:iCs/>
          <w:color w:val="000000"/>
          <w:szCs w:val="28"/>
          <w:lang w:val="vi-VN"/>
        </w:rPr>
      </w:pPr>
      <w:r w:rsidRPr="006C7BDE">
        <w:rPr>
          <w:i/>
          <w:iCs/>
          <w:color w:val="000000"/>
          <w:szCs w:val="28"/>
        </w:rPr>
        <w:lastRenderedPageBreak/>
        <w:t>Lưu</w:t>
      </w:r>
      <w:r w:rsidRPr="006C7BDE">
        <w:rPr>
          <w:i/>
          <w:iCs/>
          <w:color w:val="000000"/>
          <w:szCs w:val="28"/>
          <w:lang w:val="vi-VN"/>
        </w:rPr>
        <w:t xml:space="preserve"> ý: </w:t>
      </w:r>
      <w:r w:rsidRPr="006C7BDE">
        <w:rPr>
          <w:i/>
          <w:iCs/>
          <w:color w:val="000000"/>
          <w:szCs w:val="28"/>
        </w:rPr>
        <w:t>Nếu thiếu bất kỳ bước nào</w:t>
      </w:r>
      <w:r w:rsidRPr="006C7BDE">
        <w:rPr>
          <w:i/>
          <w:iCs/>
          <w:color w:val="000000"/>
          <w:szCs w:val="28"/>
          <w:lang w:val="vi-VN"/>
        </w:rPr>
        <w:t xml:space="preserve"> nêu trên</w:t>
      </w:r>
      <w:r w:rsidRPr="006C7BDE">
        <w:rPr>
          <w:i/>
          <w:iCs/>
          <w:color w:val="000000"/>
          <w:szCs w:val="28"/>
        </w:rPr>
        <w:t xml:space="preserve"> thì lượt</w:t>
      </w:r>
      <w:r w:rsidRPr="006C7BDE">
        <w:rPr>
          <w:i/>
          <w:iCs/>
          <w:color w:val="000000"/>
          <w:szCs w:val="28"/>
          <w:lang w:val="vi-VN"/>
        </w:rPr>
        <w:t xml:space="preserve"> </w:t>
      </w:r>
      <w:r w:rsidRPr="006C7BDE">
        <w:rPr>
          <w:i/>
          <w:iCs/>
          <w:color w:val="000000"/>
          <w:szCs w:val="28"/>
        </w:rPr>
        <w:t>bình chọn sẽ được tính là không hợp lệ.</w:t>
      </w:r>
      <w:r w:rsidRPr="006C7BDE">
        <w:rPr>
          <w:i/>
          <w:iCs/>
          <w:color w:val="000000"/>
          <w:szCs w:val="28"/>
          <w:lang w:val="vi-VN"/>
        </w:rPr>
        <w:t xml:space="preserve"> Việc bình chọn chỉ được xem là hợp lệ nếu diễn ra trong khung thời gian bình chọn đã quy định. </w:t>
      </w:r>
    </w:p>
    <w:p w14:paraId="4DBCB1C0" w14:textId="7C489962" w:rsidR="003E70DB" w:rsidRPr="003E70DB" w:rsidRDefault="006B4625" w:rsidP="003E70DB">
      <w:pPr>
        <w:pStyle w:val="ListParagraph"/>
        <w:numPr>
          <w:ilvl w:val="0"/>
          <w:numId w:val="21"/>
        </w:numPr>
        <w:shd w:val="clear" w:color="auto" w:fill="FFFFFF"/>
        <w:spacing w:after="0" w:line="360" w:lineRule="auto"/>
        <w:jc w:val="both"/>
        <w:rPr>
          <w:b/>
          <w:bCs/>
          <w:i/>
          <w:iCs/>
          <w:color w:val="000000"/>
          <w:szCs w:val="28"/>
          <w:lang w:val="vi-VN"/>
        </w:rPr>
      </w:pPr>
      <w:r w:rsidRPr="003E70DB">
        <w:rPr>
          <w:b/>
          <w:bCs/>
          <w:i/>
          <w:iCs/>
          <w:color w:val="000000"/>
          <w:szCs w:val="28"/>
          <w:lang w:val="vi-VN"/>
        </w:rPr>
        <w:t xml:space="preserve">Tiêu chí </w:t>
      </w:r>
      <w:r w:rsidR="003E70DB" w:rsidRPr="003E70DB">
        <w:rPr>
          <w:b/>
          <w:bCs/>
          <w:i/>
          <w:iCs/>
          <w:color w:val="000000"/>
          <w:sz w:val="26"/>
          <w:szCs w:val="26"/>
          <w:lang w:val="vi-VN"/>
        </w:rPr>
        <w:t xml:space="preserve">tiêu chí chấm điểm Vòng chung cuộc: </w:t>
      </w:r>
    </w:p>
    <w:p w14:paraId="2E57C9B9" w14:textId="554CAF1C" w:rsidR="00CF6B0C" w:rsidRPr="00CF6B0C" w:rsidRDefault="00CF6B0C" w:rsidP="00CF6B0C">
      <w:pPr>
        <w:shd w:val="clear" w:color="auto" w:fill="FFFFFF"/>
        <w:spacing w:after="0" w:line="360" w:lineRule="auto"/>
        <w:ind w:firstLine="709"/>
        <w:jc w:val="both"/>
        <w:rPr>
          <w:rFonts w:eastAsia="Times New Roman" w:cs="Times New Roman"/>
          <w:color w:val="000000"/>
          <w:szCs w:val="28"/>
          <w:lang w:val="vi-VN"/>
        </w:rPr>
      </w:pPr>
      <w:r>
        <w:rPr>
          <w:rFonts w:eastAsia="Times New Roman" w:cs="Times New Roman"/>
          <w:color w:val="000000"/>
          <w:szCs w:val="28"/>
        </w:rPr>
        <w:t>Điểm</w:t>
      </w:r>
      <w:r>
        <w:rPr>
          <w:rFonts w:eastAsia="Times New Roman" w:cs="Times New Roman"/>
          <w:color w:val="000000"/>
          <w:szCs w:val="28"/>
          <w:lang w:val="vi-VN"/>
        </w:rPr>
        <w:t xml:space="preserve"> bình chọn của mỗi bài viết sẽ </w:t>
      </w:r>
      <w:r w:rsidRPr="00CF6B0C">
        <w:rPr>
          <w:rFonts w:eastAsia="Times New Roman" w:cs="Times New Roman"/>
          <w:color w:val="000000"/>
          <w:szCs w:val="28"/>
        </w:rPr>
        <w:t xml:space="preserve">bao gồm </w:t>
      </w:r>
      <w:r>
        <w:rPr>
          <w:rFonts w:eastAsia="Times New Roman" w:cs="Times New Roman"/>
          <w:color w:val="000000"/>
          <w:szCs w:val="28"/>
          <w:lang w:val="vi-VN"/>
        </w:rPr>
        <w:t>6</w:t>
      </w:r>
      <w:r w:rsidRPr="00CF6B0C">
        <w:rPr>
          <w:rFonts w:eastAsia="Times New Roman" w:cs="Times New Roman"/>
          <w:color w:val="000000"/>
          <w:szCs w:val="28"/>
        </w:rPr>
        <w:t>0% điểm</w:t>
      </w:r>
      <w:r>
        <w:rPr>
          <w:rFonts w:eastAsia="Times New Roman" w:cs="Times New Roman"/>
          <w:color w:val="000000"/>
          <w:szCs w:val="28"/>
          <w:lang w:val="vi-VN"/>
        </w:rPr>
        <w:t xml:space="preserve"> do Ban Tổ chức quyết định</w:t>
      </w:r>
      <w:r w:rsidRPr="00CF6B0C">
        <w:rPr>
          <w:rFonts w:eastAsia="Times New Roman" w:cs="Times New Roman"/>
          <w:color w:val="000000"/>
          <w:szCs w:val="28"/>
        </w:rPr>
        <w:t xml:space="preserve"> </w:t>
      </w:r>
      <w:r>
        <w:rPr>
          <w:rFonts w:eastAsia="Times New Roman" w:cs="Times New Roman"/>
          <w:color w:val="000000"/>
          <w:szCs w:val="28"/>
        </w:rPr>
        <w:t>và</w:t>
      </w:r>
      <w:r>
        <w:rPr>
          <w:rFonts w:eastAsia="Times New Roman" w:cs="Times New Roman"/>
          <w:color w:val="000000"/>
          <w:szCs w:val="28"/>
          <w:lang w:val="vi-VN"/>
        </w:rPr>
        <w:t xml:space="preserve"> 40% điểm </w:t>
      </w:r>
      <w:r w:rsidRPr="00CF6B0C">
        <w:rPr>
          <w:rFonts w:eastAsia="Times New Roman" w:cs="Times New Roman"/>
          <w:color w:val="000000"/>
          <w:szCs w:val="28"/>
        </w:rPr>
        <w:t xml:space="preserve">bình chọn trên trang Fanpage </w:t>
      </w:r>
      <w:r w:rsidRPr="00CF6B0C">
        <w:rPr>
          <w:rFonts w:eastAsia="Times New Roman" w:cs="Times New Roman"/>
          <w:color w:val="000000"/>
          <w:szCs w:val="28"/>
          <w:lang w:val="vi-VN"/>
        </w:rPr>
        <w:t>(Tính trên thang điểm 100).</w:t>
      </w:r>
    </w:p>
    <w:p w14:paraId="034D48B9" w14:textId="3E06FB3E" w:rsidR="00D32FF2" w:rsidRDefault="00D32FF2" w:rsidP="00D32FF2">
      <w:pPr>
        <w:shd w:val="clear" w:color="auto" w:fill="FFFFFF"/>
        <w:spacing w:after="0" w:line="360" w:lineRule="auto"/>
        <w:ind w:firstLine="709"/>
        <w:jc w:val="both"/>
        <w:rPr>
          <w:rFonts w:eastAsia="Times New Roman" w:cs="Times New Roman"/>
          <w:i/>
          <w:iCs/>
          <w:color w:val="000000"/>
          <w:szCs w:val="28"/>
          <w:lang w:val="vi-VN"/>
        </w:rPr>
      </w:pPr>
      <w:r w:rsidRPr="00D7519F">
        <w:rPr>
          <w:rFonts w:eastAsia="Times New Roman" w:cs="Times New Roman"/>
          <w:i/>
          <w:iCs/>
          <w:color w:val="000000"/>
          <w:szCs w:val="28"/>
        </w:rPr>
        <w:t>Lưu</w:t>
      </w:r>
      <w:r w:rsidRPr="00D7519F">
        <w:rPr>
          <w:rFonts w:eastAsia="Times New Roman" w:cs="Times New Roman"/>
          <w:i/>
          <w:iCs/>
          <w:color w:val="000000"/>
          <w:szCs w:val="28"/>
          <w:lang w:val="vi-VN"/>
        </w:rPr>
        <w:t xml:space="preserve"> ý: </w:t>
      </w:r>
      <w:r w:rsidRPr="00D7519F">
        <w:rPr>
          <w:rFonts w:eastAsia="Times New Roman" w:cs="Times New Roman"/>
          <w:i/>
          <w:iCs/>
          <w:color w:val="000000"/>
          <w:szCs w:val="28"/>
        </w:rPr>
        <w:t xml:space="preserve">Trong trường hợp có nhiều </w:t>
      </w:r>
      <w:r>
        <w:rPr>
          <w:rFonts w:eastAsia="Times New Roman" w:cs="Times New Roman"/>
          <w:i/>
          <w:iCs/>
          <w:color w:val="000000"/>
          <w:szCs w:val="28"/>
        </w:rPr>
        <w:t>bài</w:t>
      </w:r>
      <w:r>
        <w:rPr>
          <w:rFonts w:eastAsia="Times New Roman" w:cs="Times New Roman"/>
          <w:i/>
          <w:iCs/>
          <w:color w:val="000000"/>
          <w:szCs w:val="28"/>
          <w:lang w:val="vi-VN"/>
        </w:rPr>
        <w:t xml:space="preserve"> viết</w:t>
      </w:r>
      <w:r w:rsidRPr="00D7519F">
        <w:rPr>
          <w:rFonts w:eastAsia="Times New Roman" w:cs="Times New Roman"/>
          <w:i/>
          <w:iCs/>
          <w:color w:val="000000"/>
          <w:szCs w:val="28"/>
        </w:rPr>
        <w:t xml:space="preserve"> </w:t>
      </w:r>
      <w:r>
        <w:rPr>
          <w:rFonts w:eastAsia="Times New Roman" w:cs="Times New Roman"/>
          <w:i/>
          <w:iCs/>
          <w:color w:val="000000"/>
          <w:szCs w:val="28"/>
        </w:rPr>
        <w:t>đạt</w:t>
      </w:r>
      <w:r>
        <w:rPr>
          <w:rFonts w:eastAsia="Times New Roman" w:cs="Times New Roman"/>
          <w:i/>
          <w:iCs/>
          <w:color w:val="000000"/>
          <w:szCs w:val="28"/>
          <w:lang w:val="vi-VN"/>
        </w:rPr>
        <w:t xml:space="preserve"> </w:t>
      </w:r>
      <w:r w:rsidRPr="00D7519F">
        <w:rPr>
          <w:rFonts w:eastAsia="Times New Roman" w:cs="Times New Roman"/>
          <w:i/>
          <w:iCs/>
          <w:color w:val="000000"/>
          <w:szCs w:val="28"/>
        </w:rPr>
        <w:t xml:space="preserve">cùng số điểm quy đổi thì quyết định sẽ </w:t>
      </w:r>
      <w:r w:rsidR="00E03410">
        <w:rPr>
          <w:rFonts w:eastAsia="Times New Roman" w:cs="Times New Roman"/>
          <w:i/>
          <w:iCs/>
          <w:color w:val="000000"/>
          <w:szCs w:val="28"/>
        </w:rPr>
        <w:t>thuộc về</w:t>
      </w:r>
      <w:r w:rsidRPr="00D7519F">
        <w:rPr>
          <w:rFonts w:eastAsia="Times New Roman" w:cs="Times New Roman"/>
          <w:i/>
          <w:iCs/>
          <w:color w:val="000000"/>
          <w:szCs w:val="28"/>
        </w:rPr>
        <w:t xml:space="preserve"> Ban Tổ chức.</w:t>
      </w:r>
    </w:p>
    <w:p w14:paraId="4416A6EE" w14:textId="445CD20A" w:rsidR="00C30BBE" w:rsidRPr="00254256" w:rsidRDefault="00254256" w:rsidP="00254256">
      <w:pPr>
        <w:pStyle w:val="NormalWeb"/>
        <w:numPr>
          <w:ilvl w:val="0"/>
          <w:numId w:val="21"/>
        </w:numPr>
        <w:shd w:val="clear" w:color="auto" w:fill="FFFFFF"/>
        <w:snapToGrid w:val="0"/>
        <w:spacing w:before="120" w:beforeAutospacing="0" w:after="120" w:afterAutospacing="0" w:line="360" w:lineRule="auto"/>
        <w:rPr>
          <w:b/>
          <w:bCs/>
          <w:i/>
          <w:iCs/>
          <w:color w:val="000000"/>
          <w:sz w:val="28"/>
          <w:szCs w:val="28"/>
          <w:lang w:val="vi-VN"/>
        </w:rPr>
      </w:pPr>
      <w:r w:rsidRPr="00254256">
        <w:rPr>
          <w:b/>
          <w:bCs/>
          <w:i/>
          <w:iCs/>
          <w:color w:val="000000"/>
          <w:sz w:val="28"/>
          <w:szCs w:val="28"/>
          <w:lang w:val="vi-VN"/>
        </w:rPr>
        <w:t xml:space="preserve">Cơ cấu giải thưởng: </w:t>
      </w:r>
    </w:p>
    <w:p w14:paraId="641AD77F" w14:textId="78840E13" w:rsidR="0024107F" w:rsidRPr="0024107F" w:rsidRDefault="0024107F" w:rsidP="0024107F">
      <w:pPr>
        <w:snapToGrid w:val="0"/>
        <w:spacing w:before="120" w:after="120" w:line="360" w:lineRule="auto"/>
        <w:ind w:firstLine="709"/>
        <w:jc w:val="both"/>
        <w:rPr>
          <w:bCs/>
          <w:szCs w:val="28"/>
          <w:lang w:val="vi-VN"/>
        </w:rPr>
      </w:pPr>
      <w:r w:rsidRPr="0024107F">
        <w:rPr>
          <w:bCs/>
          <w:szCs w:val="28"/>
        </w:rPr>
        <w:t>Tổng giá trị giải thưởng</w:t>
      </w:r>
      <w:r>
        <w:rPr>
          <w:bCs/>
          <w:szCs w:val="28"/>
          <w:lang w:val="vi-VN"/>
        </w:rPr>
        <w:t xml:space="preserve">: </w:t>
      </w:r>
      <w:r w:rsidR="00134EAA">
        <w:rPr>
          <w:b/>
          <w:szCs w:val="28"/>
        </w:rPr>
        <w:t>32</w:t>
      </w:r>
      <w:r w:rsidR="00632C54">
        <w:rPr>
          <w:b/>
          <w:szCs w:val="28"/>
          <w:lang w:val="vi-VN"/>
        </w:rPr>
        <w:t>.000.000</w:t>
      </w:r>
      <w:r w:rsidRPr="0024107F">
        <w:rPr>
          <w:b/>
          <w:szCs w:val="28"/>
        </w:rPr>
        <w:t xml:space="preserve"> đồng</w:t>
      </w:r>
      <w:r>
        <w:rPr>
          <w:bCs/>
          <w:szCs w:val="28"/>
          <w:lang w:val="vi-VN"/>
        </w:rPr>
        <w:t xml:space="preserve">. Trong đó: </w:t>
      </w:r>
    </w:p>
    <w:p w14:paraId="043451E9" w14:textId="77777777" w:rsidR="0024107F" w:rsidRPr="00122604" w:rsidRDefault="0024107F" w:rsidP="0024107F">
      <w:pPr>
        <w:pStyle w:val="ListParagraph"/>
        <w:numPr>
          <w:ilvl w:val="0"/>
          <w:numId w:val="4"/>
        </w:numPr>
        <w:shd w:val="clear" w:color="auto" w:fill="FFFFFF"/>
        <w:snapToGrid w:val="0"/>
        <w:spacing w:before="120" w:after="120" w:line="360" w:lineRule="auto"/>
        <w:contextualSpacing w:val="0"/>
        <w:jc w:val="both"/>
        <w:rPr>
          <w:rFonts w:eastAsia="Times New Roman" w:cs="Times New Roman"/>
          <w:color w:val="000000"/>
          <w:szCs w:val="28"/>
        </w:rPr>
      </w:pPr>
      <w:r w:rsidRPr="00122604">
        <w:rPr>
          <w:rFonts w:eastAsia="Times New Roman" w:cs="Times New Roman"/>
          <w:color w:val="000000"/>
          <w:szCs w:val="28"/>
        </w:rPr>
        <w:t>01 Giải Nhất: 10.000.000 VND (Mười triệu đồng chẵn).</w:t>
      </w:r>
    </w:p>
    <w:p w14:paraId="66370520" w14:textId="77777777" w:rsidR="0024107F" w:rsidRPr="00122604" w:rsidRDefault="0024107F" w:rsidP="0024107F">
      <w:pPr>
        <w:pStyle w:val="ListParagraph"/>
        <w:numPr>
          <w:ilvl w:val="0"/>
          <w:numId w:val="4"/>
        </w:numPr>
        <w:shd w:val="clear" w:color="auto" w:fill="FFFFFF"/>
        <w:snapToGrid w:val="0"/>
        <w:spacing w:before="120" w:after="120" w:line="360" w:lineRule="auto"/>
        <w:contextualSpacing w:val="0"/>
        <w:jc w:val="both"/>
        <w:rPr>
          <w:rFonts w:eastAsia="Times New Roman" w:cs="Times New Roman"/>
          <w:color w:val="000000"/>
          <w:szCs w:val="28"/>
        </w:rPr>
      </w:pPr>
      <w:r w:rsidRPr="00122604">
        <w:rPr>
          <w:rFonts w:eastAsia="Times New Roman" w:cs="Times New Roman"/>
          <w:color w:val="000000"/>
          <w:szCs w:val="28"/>
        </w:rPr>
        <w:t>02 Giải Nhì: 5.000.000 VND/giải (Năm triệu đồng chẵn).</w:t>
      </w:r>
    </w:p>
    <w:p w14:paraId="2EA5F073" w14:textId="39D89149" w:rsidR="00C15A98" w:rsidRPr="00014E44" w:rsidRDefault="0024107F" w:rsidP="00014E44">
      <w:pPr>
        <w:pStyle w:val="ListParagraph"/>
        <w:numPr>
          <w:ilvl w:val="0"/>
          <w:numId w:val="4"/>
        </w:numPr>
        <w:shd w:val="clear" w:color="auto" w:fill="FFFFFF"/>
        <w:snapToGrid w:val="0"/>
        <w:spacing w:before="120" w:after="120" w:line="360" w:lineRule="auto"/>
        <w:contextualSpacing w:val="0"/>
        <w:jc w:val="both"/>
        <w:rPr>
          <w:rFonts w:eastAsia="Times New Roman" w:cs="Times New Roman"/>
          <w:color w:val="000000"/>
          <w:szCs w:val="28"/>
        </w:rPr>
      </w:pPr>
      <w:r w:rsidRPr="00122604">
        <w:rPr>
          <w:rFonts w:eastAsia="Times New Roman" w:cs="Times New Roman"/>
          <w:color w:val="000000"/>
          <w:szCs w:val="28"/>
        </w:rPr>
        <w:t>0</w:t>
      </w:r>
      <w:r w:rsidR="00134EAA">
        <w:rPr>
          <w:rFonts w:eastAsia="Times New Roman" w:cs="Times New Roman"/>
          <w:color w:val="000000"/>
          <w:szCs w:val="28"/>
        </w:rPr>
        <w:t>6</w:t>
      </w:r>
      <w:r w:rsidRPr="00122604">
        <w:rPr>
          <w:rFonts w:eastAsia="Times New Roman" w:cs="Times New Roman"/>
          <w:color w:val="000000"/>
          <w:szCs w:val="28"/>
        </w:rPr>
        <w:t xml:space="preserve"> Giải Ba: 2.000.000 VND/giải (Hai triệu đồng chẵn).</w:t>
      </w:r>
    </w:p>
    <w:p w14:paraId="0B6D49A9" w14:textId="77777777" w:rsidR="00672146" w:rsidRDefault="00E54A26" w:rsidP="008D1D93">
      <w:pPr>
        <w:pStyle w:val="ListParagraph"/>
        <w:numPr>
          <w:ilvl w:val="0"/>
          <w:numId w:val="8"/>
        </w:numPr>
        <w:snapToGrid w:val="0"/>
        <w:spacing w:before="120" w:after="120" w:line="360" w:lineRule="auto"/>
        <w:contextualSpacing w:val="0"/>
        <w:jc w:val="both"/>
        <w:rPr>
          <w:b/>
          <w:szCs w:val="28"/>
          <w:lang w:val="vi-VN"/>
        </w:rPr>
      </w:pPr>
      <w:r w:rsidRPr="007D5C28">
        <w:rPr>
          <w:b/>
          <w:szCs w:val="28"/>
        </w:rPr>
        <w:t>Quy định về tác phẩm</w:t>
      </w:r>
      <w:r w:rsidR="00A74F52" w:rsidRPr="007D5C28">
        <w:rPr>
          <w:b/>
          <w:szCs w:val="28"/>
        </w:rPr>
        <w:t xml:space="preserve"> dự</w:t>
      </w:r>
      <w:r w:rsidR="002529BC" w:rsidRPr="007D5C28">
        <w:rPr>
          <w:b/>
          <w:szCs w:val="28"/>
        </w:rPr>
        <w:t xml:space="preserve"> thi</w:t>
      </w:r>
      <w:r w:rsidR="007D5C28" w:rsidRPr="007D5C28">
        <w:rPr>
          <w:b/>
          <w:szCs w:val="28"/>
          <w:lang w:val="vi-VN"/>
        </w:rPr>
        <w:t>:</w:t>
      </w:r>
    </w:p>
    <w:p w14:paraId="14641BFC" w14:textId="1FAA7C97" w:rsidR="003F4050" w:rsidRPr="003F4050" w:rsidRDefault="005D2E6B" w:rsidP="005D2E6B">
      <w:pPr>
        <w:pStyle w:val="ListParagraph"/>
        <w:snapToGrid w:val="0"/>
        <w:spacing w:before="120" w:after="120" w:line="360" w:lineRule="auto"/>
        <w:ind w:left="0" w:firstLine="576"/>
        <w:contextualSpacing w:val="0"/>
        <w:jc w:val="both"/>
        <w:rPr>
          <w:rFonts w:eastAsia="Times New Roman" w:cs="Times New Roman"/>
          <w:color w:val="000000"/>
          <w:szCs w:val="28"/>
          <w:lang w:val="vi-VN"/>
        </w:rPr>
      </w:pPr>
      <w:r>
        <w:rPr>
          <w:rFonts w:eastAsia="Times New Roman" w:cs="Times New Roman"/>
          <w:color w:val="000000"/>
          <w:szCs w:val="28"/>
        </w:rPr>
        <w:t xml:space="preserve">- </w:t>
      </w:r>
      <w:r w:rsidR="003F4050">
        <w:rPr>
          <w:rFonts w:eastAsia="Times New Roman" w:cs="Times New Roman"/>
          <w:color w:val="000000"/>
          <w:szCs w:val="28"/>
          <w:lang w:val="vi-VN"/>
        </w:rPr>
        <w:t xml:space="preserve">Bằng cách tham gia cuộc thi, người đăng ký tham gia đồng ý và tuân thủ theo quy định của bản thể lệ này. Bất kỳ người tham gia nào vi phạm những quy định và thể lệ của cuộc thi đều sẽ bị loại; nếu được trúng giải cũng sẽ bị </w:t>
      </w:r>
      <w:r>
        <w:rPr>
          <w:rFonts w:eastAsia="Times New Roman" w:cs="Times New Roman"/>
          <w:color w:val="000000"/>
          <w:szCs w:val="28"/>
        </w:rPr>
        <w:t>xóa</w:t>
      </w:r>
      <w:r w:rsidR="003F4050">
        <w:rPr>
          <w:rFonts w:eastAsia="Times New Roman" w:cs="Times New Roman"/>
          <w:color w:val="000000"/>
          <w:szCs w:val="28"/>
          <w:lang w:val="vi-VN"/>
        </w:rPr>
        <w:t xml:space="preserve"> giải thưởng theo quyết định của Ban Tổ chức</w:t>
      </w:r>
      <w:r w:rsidR="00B50912">
        <w:rPr>
          <w:rFonts w:eastAsia="Times New Roman" w:cs="Times New Roman"/>
          <w:color w:val="000000"/>
          <w:szCs w:val="28"/>
          <w:lang w:val="vi-VN"/>
        </w:rPr>
        <w:t xml:space="preserve">. </w:t>
      </w:r>
    </w:p>
    <w:p w14:paraId="6F0D7092" w14:textId="31910236" w:rsidR="003F4050" w:rsidRPr="00A816A3" w:rsidRDefault="005E26FD" w:rsidP="003F4050">
      <w:pPr>
        <w:pStyle w:val="ListParagraph"/>
        <w:snapToGrid w:val="0"/>
        <w:spacing w:before="120" w:after="120" w:line="360" w:lineRule="auto"/>
        <w:ind w:left="0" w:firstLine="709"/>
        <w:contextualSpacing w:val="0"/>
        <w:jc w:val="both"/>
        <w:rPr>
          <w:rFonts w:eastAsia="Times New Roman" w:cs="Times New Roman"/>
          <w:color w:val="000000"/>
          <w:szCs w:val="28"/>
          <w:lang w:val="vi-VN"/>
        </w:rPr>
      </w:pPr>
      <w:r>
        <w:rPr>
          <w:rFonts w:eastAsia="Times New Roman" w:cs="Times New Roman"/>
          <w:color w:val="000000"/>
          <w:szCs w:val="28"/>
        </w:rPr>
        <w:t xml:space="preserve">- </w:t>
      </w:r>
      <w:r w:rsidR="003F4050">
        <w:rPr>
          <w:rFonts w:eastAsia="Times New Roman" w:cs="Times New Roman"/>
          <w:color w:val="000000"/>
          <w:szCs w:val="28"/>
        </w:rPr>
        <w:t>Người</w:t>
      </w:r>
      <w:r w:rsidR="003F4050">
        <w:rPr>
          <w:rFonts w:eastAsia="Times New Roman" w:cs="Times New Roman"/>
          <w:color w:val="000000"/>
          <w:szCs w:val="28"/>
          <w:lang w:val="vi-VN"/>
        </w:rPr>
        <w:t xml:space="preserve"> đăng ký tham gia cam kết và chịu trách nhiệm về bài dự thi của mình, đảm bảo quyền tác giả và các quyền hợp pháp khác liên quan đối với tác phẩm </w:t>
      </w:r>
      <w:r w:rsidR="00A46CC2">
        <w:rPr>
          <w:rFonts w:eastAsia="Times New Roman" w:cs="Times New Roman"/>
          <w:color w:val="000000"/>
          <w:szCs w:val="28"/>
        </w:rPr>
        <w:t>tham ia dự thi</w:t>
      </w:r>
      <w:r w:rsidR="003F4050">
        <w:rPr>
          <w:rFonts w:eastAsia="Times New Roman" w:cs="Times New Roman"/>
          <w:color w:val="000000"/>
          <w:szCs w:val="28"/>
          <w:lang w:val="vi-VN"/>
        </w:rPr>
        <w:t xml:space="preserve">, đồng thời các quyền này không xâm phạm bất kỳ quyền tác giả hay các quyền khác của bất kỳ cá nhân, nhóm hoặc tổ chức nào. </w:t>
      </w:r>
      <w:r w:rsidR="00A816A3" w:rsidRPr="008B683C">
        <w:rPr>
          <w:rFonts w:eastAsia="Times New Roman" w:cs="Times New Roman"/>
          <w:color w:val="000000"/>
          <w:szCs w:val="28"/>
        </w:rPr>
        <w:t xml:space="preserve">Ban Tổ chức có quyền </w:t>
      </w:r>
      <w:r w:rsidR="00A816A3">
        <w:rPr>
          <w:rFonts w:eastAsia="Times New Roman" w:cs="Times New Roman"/>
          <w:color w:val="000000"/>
          <w:szCs w:val="28"/>
        </w:rPr>
        <w:t>loại</w:t>
      </w:r>
      <w:r w:rsidR="00A816A3" w:rsidRPr="008B683C">
        <w:rPr>
          <w:rFonts w:eastAsia="Times New Roman" w:cs="Times New Roman"/>
          <w:color w:val="000000"/>
          <w:szCs w:val="28"/>
        </w:rPr>
        <w:t xml:space="preserve"> tác phẩm dự thi trong trường hợp có khiếu nại về </w:t>
      </w:r>
      <w:r w:rsidR="00A816A3">
        <w:rPr>
          <w:rFonts w:eastAsia="Times New Roman" w:cs="Times New Roman"/>
          <w:color w:val="000000"/>
          <w:szCs w:val="28"/>
        </w:rPr>
        <w:t>tác</w:t>
      </w:r>
      <w:r w:rsidR="00A816A3" w:rsidRPr="008B683C">
        <w:rPr>
          <w:rFonts w:eastAsia="Times New Roman" w:cs="Times New Roman"/>
          <w:color w:val="000000"/>
          <w:szCs w:val="28"/>
        </w:rPr>
        <w:t xml:space="preserve"> quyền</w:t>
      </w:r>
      <w:r w:rsidR="00A816A3">
        <w:rPr>
          <w:rFonts w:eastAsia="Times New Roman" w:cs="Times New Roman"/>
          <w:color w:val="000000"/>
          <w:szCs w:val="28"/>
          <w:lang w:val="vi-VN"/>
        </w:rPr>
        <w:t xml:space="preserve"> và các quyền hợp pháp khác liên quan đối với tác phẩm</w:t>
      </w:r>
      <w:r w:rsidR="00A816A3" w:rsidRPr="008B683C">
        <w:rPr>
          <w:rFonts w:eastAsia="Times New Roman" w:cs="Times New Roman"/>
          <w:color w:val="000000"/>
          <w:szCs w:val="28"/>
        </w:rPr>
        <w:t>.</w:t>
      </w:r>
      <w:r w:rsidR="00A816A3">
        <w:rPr>
          <w:rFonts w:eastAsia="Times New Roman" w:cs="Times New Roman"/>
          <w:color w:val="000000"/>
          <w:szCs w:val="28"/>
          <w:lang w:val="vi-VN"/>
        </w:rPr>
        <w:t xml:space="preserve"> </w:t>
      </w:r>
    </w:p>
    <w:p w14:paraId="42C4C970" w14:textId="55ED5CFF" w:rsidR="00347A72" w:rsidRDefault="00347A72" w:rsidP="003F4050">
      <w:pPr>
        <w:pStyle w:val="ListParagraph"/>
        <w:snapToGrid w:val="0"/>
        <w:spacing w:before="120" w:after="120" w:line="360" w:lineRule="auto"/>
        <w:ind w:left="0" w:firstLine="709"/>
        <w:contextualSpacing w:val="0"/>
        <w:jc w:val="both"/>
        <w:rPr>
          <w:rFonts w:eastAsia="Times New Roman" w:cs="Times New Roman"/>
          <w:color w:val="000000"/>
          <w:szCs w:val="28"/>
          <w:lang w:val="vi-VN"/>
        </w:rPr>
      </w:pPr>
      <w:r>
        <w:rPr>
          <w:rFonts w:eastAsia="Times New Roman" w:cs="Times New Roman"/>
          <w:color w:val="000000"/>
          <w:szCs w:val="28"/>
          <w:lang w:val="vi-VN"/>
        </w:rPr>
        <w:lastRenderedPageBreak/>
        <w:t xml:space="preserve">- Người đăng ký tham gia phải đảm bảo tính xác thực thông tin, nếu cung cấp thông tin không đúng sự thật </w:t>
      </w:r>
      <w:r w:rsidR="00A816A3">
        <w:rPr>
          <w:rFonts w:eastAsia="Times New Roman" w:cs="Times New Roman"/>
          <w:color w:val="000000"/>
          <w:szCs w:val="28"/>
          <w:lang w:val="vi-VN"/>
        </w:rPr>
        <w:t xml:space="preserve">sẽ bị xem xét loại khỏi cuộc thi và phải chịu hoàn toàn trách nhiệm trước pháp luật. </w:t>
      </w:r>
    </w:p>
    <w:p w14:paraId="0F13C174" w14:textId="3DA1F102" w:rsidR="008C51EF" w:rsidRPr="003314B0" w:rsidRDefault="00FB7918" w:rsidP="008C51EF">
      <w:pPr>
        <w:snapToGrid w:val="0"/>
        <w:spacing w:before="120" w:after="120" w:line="360" w:lineRule="auto"/>
        <w:ind w:firstLine="709"/>
        <w:jc w:val="both"/>
        <w:rPr>
          <w:szCs w:val="28"/>
        </w:rPr>
      </w:pPr>
      <w:r w:rsidRPr="003314B0">
        <w:rPr>
          <w:szCs w:val="28"/>
          <w:lang w:val="vi-VN"/>
        </w:rPr>
        <w:t xml:space="preserve">- </w:t>
      </w:r>
      <w:r w:rsidRPr="003314B0">
        <w:rPr>
          <w:szCs w:val="28"/>
        </w:rPr>
        <w:t xml:space="preserve">Bài dự thi </w:t>
      </w:r>
      <w:r w:rsidR="008D45F8" w:rsidRPr="003314B0">
        <w:rPr>
          <w:szCs w:val="28"/>
        </w:rPr>
        <w:t xml:space="preserve">có thể dùng hình thức sử dụng hình thức </w:t>
      </w:r>
      <w:r w:rsidR="008D45F8" w:rsidRPr="003314B0">
        <w:rPr>
          <w:color w:val="333333"/>
          <w:sz w:val="29"/>
          <w:szCs w:val="29"/>
        </w:rPr>
        <w:t xml:space="preserve">văn xuôi, viết thư, truyện ngắn, sáng tác thơ, sáng tác bài hát, </w:t>
      </w:r>
      <w:r w:rsidRPr="003314B0">
        <w:rPr>
          <w:szCs w:val="28"/>
        </w:rPr>
        <w:t>video clip</w:t>
      </w:r>
      <w:r w:rsidR="007F7A0A" w:rsidRPr="003314B0">
        <w:rPr>
          <w:szCs w:val="28"/>
        </w:rPr>
        <w:t xml:space="preserve"> (bài dự thi có thể kèm gửi kèm ảnh minh họa). </w:t>
      </w:r>
      <w:r w:rsidRPr="003314B0">
        <w:rPr>
          <w:szCs w:val="28"/>
        </w:rPr>
        <w:t xml:space="preserve"> Ban Tổ chức khuyến khích những bài dự thi được đầu tư công phu về nội dung, trình bày đẹp, sáng tạo về hình thức, sử dụng tranh, ảnh, đồ họa minh họa.</w:t>
      </w:r>
      <w:r w:rsidR="00DD3C9D" w:rsidRPr="003314B0">
        <w:rPr>
          <w:szCs w:val="28"/>
          <w:lang w:val="vi-VN"/>
        </w:rPr>
        <w:t xml:space="preserve"> </w:t>
      </w:r>
      <w:r w:rsidRPr="003314B0">
        <w:rPr>
          <w:szCs w:val="28"/>
        </w:rPr>
        <w:t xml:space="preserve">Đối với dạng thơ, văn xuôi có dung lượng tối đa 2000 từ, bằng tiếng Việt, có dấu, đúng chính tả, </w:t>
      </w:r>
      <w:r w:rsidR="00DD3C9D" w:rsidRPr="003314B0">
        <w:rPr>
          <w:szCs w:val="28"/>
        </w:rPr>
        <w:t>sử</w:t>
      </w:r>
      <w:r w:rsidR="00DD3C9D" w:rsidRPr="003314B0">
        <w:rPr>
          <w:szCs w:val="28"/>
          <w:lang w:val="vi-VN"/>
        </w:rPr>
        <w:t xml:space="preserve"> dụng </w:t>
      </w:r>
      <w:r w:rsidRPr="003314B0">
        <w:rPr>
          <w:szCs w:val="28"/>
        </w:rPr>
        <w:t xml:space="preserve">font chữ Times New Roman cỡ chữ 14. </w:t>
      </w:r>
    </w:p>
    <w:p w14:paraId="10459058" w14:textId="5D60622B" w:rsidR="005D2E6B" w:rsidRDefault="005D2E6B" w:rsidP="005D2E6B">
      <w:pPr>
        <w:pStyle w:val="ListParagraph"/>
        <w:snapToGrid w:val="0"/>
        <w:spacing w:before="120" w:after="120" w:line="360" w:lineRule="auto"/>
        <w:ind w:left="0" w:firstLine="709"/>
        <w:contextualSpacing w:val="0"/>
        <w:jc w:val="both"/>
        <w:rPr>
          <w:rFonts w:eastAsia="Times New Roman" w:cs="Times New Roman"/>
          <w:color w:val="000000"/>
          <w:szCs w:val="28"/>
        </w:rPr>
      </w:pPr>
      <w:r w:rsidRPr="003314B0">
        <w:rPr>
          <w:rFonts w:eastAsia="Times New Roman" w:cs="Times New Roman"/>
          <w:color w:val="000000"/>
          <w:szCs w:val="28"/>
        </w:rPr>
        <w:t>- Bài viết</w:t>
      </w:r>
      <w:r w:rsidRPr="003314B0">
        <w:rPr>
          <w:rFonts w:eastAsia="Times New Roman" w:cs="Times New Roman"/>
          <w:color w:val="000000"/>
          <w:szCs w:val="28"/>
          <w:lang w:val="vi-VN"/>
        </w:rPr>
        <w:t xml:space="preserve"> tham dự cuộc thi </w:t>
      </w:r>
      <w:r w:rsidRPr="003314B0">
        <w:rPr>
          <w:rFonts w:eastAsia="Times New Roman" w:cs="Times New Roman"/>
          <w:color w:val="000000"/>
          <w:szCs w:val="28"/>
        </w:rPr>
        <w:t xml:space="preserve">chưa đạt giải </w:t>
      </w:r>
      <w:r w:rsidR="00BA3F64" w:rsidRPr="003314B0">
        <w:rPr>
          <w:rFonts w:eastAsia="Times New Roman" w:cs="Times New Roman"/>
          <w:color w:val="000000"/>
          <w:szCs w:val="28"/>
        </w:rPr>
        <w:t xml:space="preserve">ở các cuộc thi </w:t>
      </w:r>
      <w:r w:rsidRPr="003314B0">
        <w:rPr>
          <w:rFonts w:eastAsia="Times New Roman" w:cs="Times New Roman"/>
          <w:color w:val="000000"/>
          <w:szCs w:val="28"/>
        </w:rPr>
        <w:t xml:space="preserve"> khác tính đến ngày gửi đến Ban tổ chức.</w:t>
      </w:r>
    </w:p>
    <w:p w14:paraId="6E693E4F" w14:textId="55BEAD86" w:rsidR="0055186D" w:rsidRPr="008C51EF" w:rsidRDefault="00271B69" w:rsidP="008C51EF">
      <w:pPr>
        <w:snapToGrid w:val="0"/>
        <w:spacing w:before="120" w:after="120" w:line="360" w:lineRule="auto"/>
        <w:ind w:firstLine="709"/>
        <w:jc w:val="both"/>
        <w:rPr>
          <w:szCs w:val="28"/>
        </w:rPr>
      </w:pPr>
      <w:r w:rsidRPr="008C51EF">
        <w:rPr>
          <w:b/>
          <w:szCs w:val="28"/>
        </w:rPr>
        <w:t>Lưu ý:</w:t>
      </w:r>
      <w:r w:rsidRPr="008C51EF">
        <w:rPr>
          <w:szCs w:val="28"/>
        </w:rPr>
        <w:t xml:space="preserve"> </w:t>
      </w:r>
    </w:p>
    <w:p w14:paraId="40D1565A" w14:textId="60AB8828" w:rsidR="002C7B90" w:rsidRPr="00123F44" w:rsidRDefault="00123F44" w:rsidP="00123F44">
      <w:pPr>
        <w:pStyle w:val="ListParagraph"/>
        <w:snapToGrid w:val="0"/>
        <w:spacing w:before="120" w:after="120" w:line="360" w:lineRule="auto"/>
        <w:contextualSpacing w:val="0"/>
        <w:jc w:val="both"/>
        <w:rPr>
          <w:rFonts w:eastAsia="Times New Roman" w:cs="Times New Roman"/>
          <w:color w:val="000000"/>
          <w:szCs w:val="28"/>
          <w:lang w:val="vi-VN"/>
        </w:rPr>
      </w:pPr>
      <w:r>
        <w:rPr>
          <w:rFonts w:eastAsia="Times New Roman" w:cs="Times New Roman"/>
          <w:color w:val="000000"/>
          <w:szCs w:val="28"/>
        </w:rPr>
        <w:t xml:space="preserve">- </w:t>
      </w:r>
      <w:r w:rsidR="00271B69" w:rsidRPr="00123F44">
        <w:rPr>
          <w:rFonts w:eastAsia="Times New Roman" w:cs="Times New Roman"/>
          <w:color w:val="000000"/>
          <w:szCs w:val="28"/>
          <w:lang w:val="vi-VN"/>
        </w:rPr>
        <w:t xml:space="preserve">Mỗi người </w:t>
      </w:r>
      <w:r w:rsidR="008C51EF" w:rsidRPr="00123F44">
        <w:rPr>
          <w:rFonts w:eastAsia="Times New Roman" w:cs="Times New Roman"/>
          <w:color w:val="000000"/>
          <w:szCs w:val="28"/>
          <w:lang w:val="vi-VN"/>
        </w:rPr>
        <w:t xml:space="preserve">đăng ký tham gia </w:t>
      </w:r>
      <w:r w:rsidR="00271B69" w:rsidRPr="00123F44">
        <w:rPr>
          <w:rFonts w:eastAsia="Times New Roman" w:cs="Times New Roman"/>
          <w:color w:val="000000"/>
          <w:szCs w:val="28"/>
          <w:lang w:val="vi-VN"/>
        </w:rPr>
        <w:t xml:space="preserve">có thể gửi nhiều </w:t>
      </w:r>
      <w:r w:rsidR="0020590F" w:rsidRPr="00123F44">
        <w:rPr>
          <w:rFonts w:eastAsia="Times New Roman" w:cs="Times New Roman"/>
          <w:color w:val="000000"/>
          <w:szCs w:val="28"/>
          <w:lang w:val="vi-VN"/>
        </w:rPr>
        <w:t xml:space="preserve">tác phẩm </w:t>
      </w:r>
      <w:r w:rsidR="00271B69" w:rsidRPr="00123F44">
        <w:rPr>
          <w:rFonts w:eastAsia="Times New Roman" w:cs="Times New Roman"/>
          <w:color w:val="000000"/>
          <w:szCs w:val="28"/>
          <w:lang w:val="vi-VN"/>
        </w:rPr>
        <w:t>để dự thi.</w:t>
      </w:r>
    </w:p>
    <w:p w14:paraId="39EA864C" w14:textId="7795C2EF" w:rsidR="00CE248F" w:rsidRPr="00123F44" w:rsidRDefault="00123F44" w:rsidP="00123F44">
      <w:pPr>
        <w:snapToGrid w:val="0"/>
        <w:spacing w:before="120" w:after="120" w:line="360" w:lineRule="auto"/>
        <w:ind w:firstLine="709"/>
        <w:jc w:val="both"/>
        <w:rPr>
          <w:rFonts w:eastAsia="Times New Roman" w:cs="Times New Roman"/>
          <w:color w:val="000000"/>
          <w:szCs w:val="28"/>
          <w:lang w:val="vi-VN"/>
        </w:rPr>
      </w:pPr>
      <w:r w:rsidRPr="00123F44">
        <w:rPr>
          <w:rFonts w:eastAsia="Times New Roman" w:cs="Times New Roman"/>
          <w:color w:val="000000"/>
          <w:szCs w:val="28"/>
          <w:lang w:val="vi-VN"/>
        </w:rPr>
        <w:t>-</w:t>
      </w:r>
      <w:r>
        <w:rPr>
          <w:rFonts w:eastAsia="Times New Roman" w:cs="Times New Roman"/>
          <w:color w:val="000000"/>
          <w:szCs w:val="28"/>
          <w:lang w:val="vi-VN"/>
        </w:rPr>
        <w:t xml:space="preserve"> </w:t>
      </w:r>
      <w:r w:rsidR="00271B69" w:rsidRPr="00123F44">
        <w:rPr>
          <w:rFonts w:eastAsia="Times New Roman" w:cs="Times New Roman"/>
          <w:color w:val="000000"/>
          <w:szCs w:val="28"/>
          <w:lang w:val="vi-VN"/>
        </w:rPr>
        <w:t xml:space="preserve">Ban tổ chức giữ quyền lựa chọn </w:t>
      </w:r>
      <w:r w:rsidR="002C7B90" w:rsidRPr="00123F44">
        <w:rPr>
          <w:rFonts w:eastAsia="Times New Roman" w:cs="Times New Roman"/>
          <w:color w:val="000000"/>
          <w:szCs w:val="28"/>
          <w:lang w:val="vi-VN"/>
        </w:rPr>
        <w:t xml:space="preserve">cách thức </w:t>
      </w:r>
      <w:r w:rsidR="00271B69" w:rsidRPr="00123F44">
        <w:rPr>
          <w:rFonts w:eastAsia="Times New Roman" w:cs="Times New Roman"/>
          <w:color w:val="000000"/>
          <w:szCs w:val="28"/>
          <w:lang w:val="vi-VN"/>
        </w:rPr>
        <w:t xml:space="preserve">đăng tải và biên tập </w:t>
      </w:r>
      <w:r w:rsidR="008C51EF" w:rsidRPr="00123F44">
        <w:rPr>
          <w:rFonts w:eastAsia="Times New Roman" w:cs="Times New Roman"/>
          <w:color w:val="000000"/>
          <w:szCs w:val="28"/>
          <w:lang w:val="vi-VN"/>
        </w:rPr>
        <w:t>nội dung</w:t>
      </w:r>
      <w:r w:rsidR="00271B69" w:rsidRPr="00123F44">
        <w:rPr>
          <w:rFonts w:eastAsia="Times New Roman" w:cs="Times New Roman"/>
          <w:color w:val="000000"/>
          <w:szCs w:val="28"/>
          <w:lang w:val="vi-VN"/>
        </w:rPr>
        <w:t xml:space="preserve"> bài</w:t>
      </w:r>
      <w:r w:rsidR="008C51EF" w:rsidRPr="00123F44">
        <w:rPr>
          <w:rFonts w:eastAsia="Times New Roman" w:cs="Times New Roman"/>
          <w:color w:val="000000"/>
          <w:szCs w:val="28"/>
          <w:lang w:val="vi-VN"/>
        </w:rPr>
        <w:t xml:space="preserve"> dự thi</w:t>
      </w:r>
      <w:r w:rsidR="00271B69" w:rsidRPr="00123F44">
        <w:rPr>
          <w:rFonts w:eastAsia="Times New Roman" w:cs="Times New Roman"/>
          <w:color w:val="000000"/>
          <w:szCs w:val="28"/>
          <w:lang w:val="vi-VN"/>
        </w:rPr>
        <w:t>.</w:t>
      </w:r>
      <w:r w:rsidR="002C7B90" w:rsidRPr="00123F44">
        <w:rPr>
          <w:rFonts w:eastAsia="Times New Roman" w:cs="Times New Roman"/>
          <w:color w:val="000000"/>
          <w:szCs w:val="28"/>
          <w:lang w:val="vi-VN"/>
        </w:rPr>
        <w:t xml:space="preserve"> Bài viết sẽ được Ban tổ chức biên tập và đăng tải dưới dạ</w:t>
      </w:r>
      <w:r w:rsidR="00D45C78" w:rsidRPr="00123F44">
        <w:rPr>
          <w:rFonts w:eastAsia="Times New Roman" w:cs="Times New Roman"/>
          <w:color w:val="000000"/>
          <w:szCs w:val="28"/>
          <w:lang w:val="vi-VN"/>
        </w:rPr>
        <w:t>ng</w:t>
      </w:r>
      <w:r w:rsidR="002C7B90" w:rsidRPr="00123F44">
        <w:rPr>
          <w:rFonts w:eastAsia="Times New Roman" w:cs="Times New Roman"/>
          <w:color w:val="000000"/>
          <w:szCs w:val="28"/>
          <w:lang w:val="vi-VN"/>
        </w:rPr>
        <w:t xml:space="preserve"> ảnh</w:t>
      </w:r>
      <w:r w:rsidR="006B67BC" w:rsidRPr="00123F44">
        <w:rPr>
          <w:rFonts w:eastAsia="Times New Roman" w:cs="Times New Roman"/>
          <w:color w:val="000000"/>
          <w:szCs w:val="28"/>
          <w:lang w:val="vi-VN"/>
        </w:rPr>
        <w:t xml:space="preserve"> kèm thuyết minh, có trích dẫn đường link bài viết đầy đủ tại phần </w:t>
      </w:r>
      <w:r w:rsidR="00F339F1" w:rsidRPr="00123F44">
        <w:rPr>
          <w:rFonts w:eastAsia="Times New Roman" w:cs="Times New Roman"/>
          <w:color w:val="000000"/>
          <w:szCs w:val="28"/>
          <w:lang w:val="vi-VN"/>
        </w:rPr>
        <w:t>chú thích.</w:t>
      </w:r>
    </w:p>
    <w:p w14:paraId="25A0BA37" w14:textId="234672B6" w:rsidR="00F170C1" w:rsidRPr="00123F44" w:rsidRDefault="00123F44" w:rsidP="00123F44">
      <w:pPr>
        <w:snapToGrid w:val="0"/>
        <w:spacing w:before="120" w:after="120" w:line="360" w:lineRule="auto"/>
        <w:ind w:firstLine="709"/>
        <w:jc w:val="both"/>
        <w:rPr>
          <w:rFonts w:eastAsia="Times New Roman" w:cs="Times New Roman"/>
          <w:color w:val="000000"/>
          <w:szCs w:val="28"/>
          <w:lang w:val="vi-VN"/>
        </w:rPr>
      </w:pPr>
      <w:r>
        <w:rPr>
          <w:rFonts w:eastAsia="Times New Roman" w:cs="Times New Roman"/>
          <w:color w:val="000000"/>
          <w:szCs w:val="28"/>
        </w:rPr>
        <w:t xml:space="preserve"> - </w:t>
      </w:r>
      <w:r w:rsidR="008C51EF" w:rsidRPr="00123F44">
        <w:rPr>
          <w:rFonts w:eastAsia="Times New Roman" w:cs="Times New Roman"/>
          <w:color w:val="000000"/>
          <w:szCs w:val="28"/>
          <w:lang w:val="vi-VN"/>
        </w:rPr>
        <w:t xml:space="preserve">Ban tổ chức có toàn quyền gỡ bỏ những tác phẩm có chứa nội dung nhạy cảm, vi phạm thuần phong mỹ tục, văn hoá và pháp luật Việt Nam. </w:t>
      </w:r>
    </w:p>
    <w:p w14:paraId="26DE8D04" w14:textId="5B018D77" w:rsidR="008C51EF" w:rsidRDefault="00123F44" w:rsidP="00123F44">
      <w:pPr>
        <w:pStyle w:val="ListParagraph"/>
        <w:snapToGrid w:val="0"/>
        <w:spacing w:before="120" w:after="120" w:line="360" w:lineRule="auto"/>
        <w:ind w:left="0" w:firstLine="709"/>
        <w:contextualSpacing w:val="0"/>
        <w:jc w:val="both"/>
        <w:rPr>
          <w:rFonts w:eastAsia="Times New Roman" w:cs="Times New Roman"/>
          <w:color w:val="000000"/>
          <w:szCs w:val="28"/>
          <w:lang w:val="vi-VN"/>
        </w:rPr>
      </w:pPr>
      <w:r>
        <w:rPr>
          <w:rFonts w:eastAsia="Times New Roman" w:cs="Times New Roman"/>
          <w:color w:val="000000"/>
          <w:szCs w:val="28"/>
        </w:rPr>
        <w:t xml:space="preserve">- </w:t>
      </w:r>
      <w:r w:rsidR="008C51EF" w:rsidRPr="00123F44">
        <w:rPr>
          <w:rFonts w:eastAsia="Times New Roman" w:cs="Times New Roman"/>
          <w:color w:val="000000"/>
          <w:szCs w:val="28"/>
          <w:lang w:val="vi-VN"/>
        </w:rPr>
        <w:t>Bằng cách tham gia cuộc thi, người tham gia đồng ý chuyển nhượng toàn bộ quyền tác giả và quyền liên quan đối với tác phẩm của mình cho Ban Tổ chức và Tạp chí Công Thương, bao gồm: quyền sử dụng, sao chép, sửa đổi, biên tập tác phẩm; truyền đạt tác phẩm hoặc một phần tác phẩm với mục đích truyền thông trên các kênh truyền thông liên quan đến cuộc thi; các quyền khác theo quy định của pháp luật.</w:t>
      </w:r>
    </w:p>
    <w:p w14:paraId="7D1CD553" w14:textId="77777777" w:rsidR="00134EAA" w:rsidRPr="00123F44" w:rsidRDefault="00134EAA" w:rsidP="00123F44">
      <w:pPr>
        <w:pStyle w:val="ListParagraph"/>
        <w:snapToGrid w:val="0"/>
        <w:spacing w:before="120" w:after="120" w:line="360" w:lineRule="auto"/>
        <w:ind w:left="0" w:firstLine="709"/>
        <w:contextualSpacing w:val="0"/>
        <w:jc w:val="both"/>
        <w:rPr>
          <w:rFonts w:eastAsia="Times New Roman" w:cs="Times New Roman"/>
          <w:color w:val="000000"/>
          <w:szCs w:val="28"/>
          <w:lang w:val="vi-VN"/>
        </w:rPr>
      </w:pPr>
    </w:p>
    <w:p w14:paraId="129DA9E6" w14:textId="517AED88" w:rsidR="00407798" w:rsidRPr="00407798" w:rsidRDefault="001A66AB" w:rsidP="008D1D93">
      <w:pPr>
        <w:pStyle w:val="ListParagraph"/>
        <w:numPr>
          <w:ilvl w:val="0"/>
          <w:numId w:val="8"/>
        </w:numPr>
        <w:snapToGrid w:val="0"/>
        <w:spacing w:before="120" w:after="120" w:line="360" w:lineRule="auto"/>
        <w:contextualSpacing w:val="0"/>
        <w:jc w:val="both"/>
        <w:rPr>
          <w:b/>
          <w:szCs w:val="28"/>
          <w:lang w:val="vi-VN"/>
        </w:rPr>
      </w:pPr>
      <w:r w:rsidRPr="00407798">
        <w:rPr>
          <w:b/>
          <w:szCs w:val="28"/>
        </w:rPr>
        <w:lastRenderedPageBreak/>
        <w:t>Hình thức nhận giả</w:t>
      </w:r>
      <w:r w:rsidR="00016F50" w:rsidRPr="00407798">
        <w:rPr>
          <w:b/>
          <w:szCs w:val="28"/>
        </w:rPr>
        <w:t>i</w:t>
      </w:r>
      <w:r w:rsidR="00407798" w:rsidRPr="00407798">
        <w:rPr>
          <w:b/>
          <w:szCs w:val="28"/>
          <w:lang w:val="vi-VN"/>
        </w:rPr>
        <w:t>:</w:t>
      </w:r>
    </w:p>
    <w:p w14:paraId="096DABE3" w14:textId="5FA6689F" w:rsidR="001A66AB" w:rsidRPr="00123F44" w:rsidRDefault="00123F44" w:rsidP="00123F44">
      <w:pPr>
        <w:shd w:val="clear" w:color="auto" w:fill="FFFFFF"/>
        <w:snapToGrid w:val="0"/>
        <w:spacing w:before="120" w:after="120" w:line="360" w:lineRule="auto"/>
        <w:ind w:firstLine="709"/>
        <w:jc w:val="both"/>
        <w:rPr>
          <w:rFonts w:eastAsia="Times New Roman" w:cs="Times New Roman"/>
          <w:color w:val="000000"/>
          <w:szCs w:val="28"/>
        </w:rPr>
      </w:pPr>
      <w:r w:rsidRPr="00123F44">
        <w:rPr>
          <w:rFonts w:eastAsia="Times New Roman" w:cs="Times New Roman"/>
          <w:color w:val="000000"/>
          <w:szCs w:val="28"/>
        </w:rPr>
        <w:t>-</w:t>
      </w:r>
      <w:r>
        <w:rPr>
          <w:rFonts w:eastAsia="Times New Roman" w:cs="Times New Roman"/>
          <w:color w:val="000000"/>
          <w:szCs w:val="28"/>
        </w:rPr>
        <w:t xml:space="preserve"> </w:t>
      </w:r>
      <w:r w:rsidR="001A66AB" w:rsidRPr="00123F44">
        <w:rPr>
          <w:rFonts w:eastAsia="Times New Roman" w:cs="Times New Roman"/>
          <w:color w:val="000000"/>
          <w:szCs w:val="28"/>
        </w:rPr>
        <w:t xml:space="preserve">Ban </w:t>
      </w:r>
      <w:r w:rsidR="00665CF5" w:rsidRPr="00123F44">
        <w:rPr>
          <w:rFonts w:eastAsia="Times New Roman" w:cs="Times New Roman"/>
          <w:color w:val="000000"/>
          <w:szCs w:val="28"/>
        </w:rPr>
        <w:t>T</w:t>
      </w:r>
      <w:r w:rsidR="001A66AB" w:rsidRPr="00123F44">
        <w:rPr>
          <w:rFonts w:eastAsia="Times New Roman" w:cs="Times New Roman"/>
          <w:color w:val="000000"/>
          <w:szCs w:val="28"/>
        </w:rPr>
        <w:t>ổ chức sẽ liên lạc với người trúng giải trong vòng 0</w:t>
      </w:r>
      <w:r w:rsidR="000F6BDB" w:rsidRPr="00123F44">
        <w:rPr>
          <w:rFonts w:eastAsia="Times New Roman" w:cs="Times New Roman"/>
          <w:color w:val="000000"/>
          <w:szCs w:val="28"/>
          <w:lang w:val="vi-VN"/>
        </w:rPr>
        <w:t>7</w:t>
      </w:r>
      <w:r w:rsidR="001A66AB" w:rsidRPr="00123F44">
        <w:rPr>
          <w:rFonts w:eastAsia="Times New Roman" w:cs="Times New Roman"/>
          <w:color w:val="000000"/>
          <w:szCs w:val="28"/>
        </w:rPr>
        <w:t xml:space="preserve"> ngày kể từ ngày đăng kết quả trên </w:t>
      </w:r>
      <w:r w:rsidR="002A6356" w:rsidRPr="00123F44">
        <w:rPr>
          <w:rFonts w:eastAsia="Times New Roman" w:cs="Times New Roman"/>
          <w:color w:val="000000"/>
          <w:szCs w:val="28"/>
        </w:rPr>
        <w:t>website</w:t>
      </w:r>
      <w:r w:rsidR="002A6356" w:rsidRPr="00123F44">
        <w:rPr>
          <w:rFonts w:eastAsia="Times New Roman" w:cs="Times New Roman"/>
          <w:color w:val="000000"/>
          <w:szCs w:val="28"/>
          <w:lang w:val="vi-VN"/>
        </w:rPr>
        <w:t xml:space="preserve"> </w:t>
      </w:r>
      <w:r w:rsidR="00092CBC" w:rsidRPr="00123F44">
        <w:rPr>
          <w:rFonts w:eastAsia="Times New Roman" w:cs="Times New Roman"/>
          <w:color w:val="000000"/>
          <w:szCs w:val="28"/>
        </w:rPr>
        <w:t xml:space="preserve">và trang </w:t>
      </w:r>
      <w:r w:rsidR="002A6356" w:rsidRPr="00123F44">
        <w:rPr>
          <w:rFonts w:eastAsia="Times New Roman" w:cs="Times New Roman"/>
          <w:color w:val="000000"/>
          <w:szCs w:val="28"/>
        </w:rPr>
        <w:t>F</w:t>
      </w:r>
      <w:r w:rsidR="00092CBC" w:rsidRPr="00123F44">
        <w:rPr>
          <w:rFonts w:eastAsia="Times New Roman" w:cs="Times New Roman"/>
          <w:color w:val="000000"/>
          <w:szCs w:val="28"/>
        </w:rPr>
        <w:t>anpage của</w:t>
      </w:r>
      <w:r w:rsidR="001A66AB" w:rsidRPr="00123F44">
        <w:rPr>
          <w:rFonts w:eastAsia="Times New Roman" w:cs="Times New Roman"/>
          <w:color w:val="000000"/>
          <w:szCs w:val="28"/>
        </w:rPr>
        <w:t xml:space="preserve"> Chương trình.</w:t>
      </w:r>
    </w:p>
    <w:p w14:paraId="4F67E507" w14:textId="0E089440" w:rsidR="001A66AB" w:rsidRPr="005E558A" w:rsidRDefault="00123F44" w:rsidP="008D1D93">
      <w:pPr>
        <w:shd w:val="clear" w:color="auto" w:fill="FFFFFF"/>
        <w:snapToGrid w:val="0"/>
        <w:spacing w:before="120" w:after="120" w:line="360" w:lineRule="auto"/>
        <w:ind w:firstLine="709"/>
        <w:jc w:val="both"/>
        <w:rPr>
          <w:rFonts w:eastAsia="Times New Roman" w:cs="Times New Roman"/>
          <w:color w:val="000000"/>
          <w:szCs w:val="28"/>
        </w:rPr>
      </w:pPr>
      <w:r>
        <w:rPr>
          <w:rFonts w:eastAsia="Times New Roman" w:cs="Times New Roman"/>
          <w:color w:val="000000"/>
          <w:szCs w:val="28"/>
        </w:rPr>
        <w:t xml:space="preserve">- </w:t>
      </w:r>
      <w:r w:rsidR="001A66AB" w:rsidRPr="005E558A">
        <w:rPr>
          <w:rFonts w:eastAsia="Times New Roman" w:cs="Times New Roman"/>
          <w:color w:val="000000"/>
          <w:szCs w:val="28"/>
        </w:rPr>
        <w:t>Sau 02 tuần kể từ ngày đăng thông báo trúng thưởng, nếu tác giả đạt giải không xác nhận thông tin, kh</w:t>
      </w:r>
      <w:r w:rsidR="00E8470A">
        <w:rPr>
          <w:rFonts w:eastAsia="Times New Roman" w:cs="Times New Roman"/>
          <w:color w:val="000000"/>
          <w:szCs w:val="28"/>
        </w:rPr>
        <w:t xml:space="preserve">ông liên hệ nhận giải thưởng, </w:t>
      </w:r>
      <w:r w:rsidR="001A66AB" w:rsidRPr="005E558A">
        <w:rPr>
          <w:rFonts w:eastAsia="Times New Roman" w:cs="Times New Roman"/>
          <w:color w:val="000000"/>
          <w:szCs w:val="28"/>
        </w:rPr>
        <w:t xml:space="preserve">Ban </w:t>
      </w:r>
      <w:r w:rsidR="00FD4A72">
        <w:rPr>
          <w:rFonts w:eastAsia="Times New Roman" w:cs="Times New Roman"/>
          <w:color w:val="000000"/>
          <w:szCs w:val="28"/>
        </w:rPr>
        <w:t>t</w:t>
      </w:r>
      <w:r w:rsidR="001A66AB" w:rsidRPr="005E558A">
        <w:rPr>
          <w:rFonts w:eastAsia="Times New Roman" w:cs="Times New Roman"/>
          <w:color w:val="000000"/>
          <w:szCs w:val="28"/>
        </w:rPr>
        <w:t>ổ chức sẽ hủy kết quả và giải thưởng.</w:t>
      </w:r>
    </w:p>
    <w:p w14:paraId="5FCA14E8" w14:textId="7A2C11B8" w:rsidR="001A66AB" w:rsidRPr="005E558A" w:rsidRDefault="00123F44" w:rsidP="008D1D93">
      <w:pPr>
        <w:shd w:val="clear" w:color="auto" w:fill="FFFFFF"/>
        <w:snapToGrid w:val="0"/>
        <w:spacing w:before="120" w:after="120" w:line="360" w:lineRule="auto"/>
        <w:ind w:firstLine="709"/>
        <w:jc w:val="both"/>
        <w:rPr>
          <w:rFonts w:eastAsia="Times New Roman" w:cs="Times New Roman"/>
          <w:color w:val="000000"/>
          <w:szCs w:val="28"/>
        </w:rPr>
      </w:pPr>
      <w:r>
        <w:rPr>
          <w:rFonts w:eastAsia="Times New Roman" w:cs="Times New Roman"/>
          <w:color w:val="000000"/>
          <w:szCs w:val="28"/>
        </w:rPr>
        <w:t xml:space="preserve">- </w:t>
      </w:r>
      <w:r w:rsidR="001A66AB" w:rsidRPr="005E558A">
        <w:rPr>
          <w:rFonts w:eastAsia="Times New Roman" w:cs="Times New Roman"/>
          <w:color w:val="000000"/>
          <w:szCs w:val="28"/>
        </w:rPr>
        <w:t xml:space="preserve">Khi nhận giải, tác giả đạt giải phải cung cấp Chứng minh nhân dân hoặc giấy tờ tùy thân để Ban </w:t>
      </w:r>
      <w:r w:rsidR="00F25193">
        <w:rPr>
          <w:rFonts w:eastAsia="Times New Roman" w:cs="Times New Roman"/>
          <w:color w:val="000000"/>
          <w:szCs w:val="28"/>
        </w:rPr>
        <w:t>t</w:t>
      </w:r>
      <w:r w:rsidR="001A66AB" w:rsidRPr="005E558A">
        <w:rPr>
          <w:rFonts w:eastAsia="Times New Roman" w:cs="Times New Roman"/>
          <w:color w:val="000000"/>
          <w:szCs w:val="28"/>
        </w:rPr>
        <w:t>ổ chức đối chiếu.</w:t>
      </w:r>
    </w:p>
    <w:p w14:paraId="6691008A" w14:textId="07B0C213" w:rsidR="001A66AB" w:rsidRPr="001A66AB" w:rsidRDefault="00123F44" w:rsidP="008D1D93">
      <w:pPr>
        <w:shd w:val="clear" w:color="auto" w:fill="FFFFFF"/>
        <w:snapToGrid w:val="0"/>
        <w:spacing w:before="120" w:after="120" w:line="360" w:lineRule="auto"/>
        <w:ind w:firstLine="709"/>
        <w:jc w:val="both"/>
        <w:rPr>
          <w:rFonts w:eastAsia="Times New Roman" w:cs="Times New Roman"/>
          <w:color w:val="000000"/>
          <w:szCs w:val="28"/>
        </w:rPr>
      </w:pPr>
      <w:r>
        <w:rPr>
          <w:rFonts w:eastAsia="Times New Roman" w:cs="Times New Roman"/>
          <w:color w:val="000000"/>
          <w:szCs w:val="28"/>
        </w:rPr>
        <w:t xml:space="preserve">- </w:t>
      </w:r>
      <w:r w:rsidR="001A66AB">
        <w:rPr>
          <w:rFonts w:eastAsia="Times New Roman" w:cs="Times New Roman"/>
          <w:color w:val="000000"/>
          <w:szCs w:val="28"/>
        </w:rPr>
        <w:t>T</w:t>
      </w:r>
      <w:r w:rsidR="001A66AB" w:rsidRPr="005E558A">
        <w:rPr>
          <w:rFonts w:eastAsia="Times New Roman" w:cs="Times New Roman"/>
          <w:color w:val="000000"/>
          <w:szCs w:val="28"/>
        </w:rPr>
        <w:t>ác giả đạt giải không được quyền chuyển nhượng giải thưởng cho người khác.</w:t>
      </w:r>
    </w:p>
    <w:p w14:paraId="163E1088" w14:textId="2311FAB1" w:rsidR="00122604" w:rsidRPr="006D38EA" w:rsidRDefault="00123F44" w:rsidP="008D1D93">
      <w:pPr>
        <w:pStyle w:val="ListParagraph"/>
        <w:shd w:val="clear" w:color="auto" w:fill="FFFFFF"/>
        <w:snapToGrid w:val="0"/>
        <w:spacing w:before="120" w:after="120" w:line="360" w:lineRule="auto"/>
        <w:ind w:left="0" w:firstLine="709"/>
        <w:contextualSpacing w:val="0"/>
        <w:jc w:val="both"/>
        <w:rPr>
          <w:rFonts w:eastAsia="Times New Roman" w:cs="Times New Roman"/>
          <w:color w:val="000000"/>
          <w:szCs w:val="28"/>
        </w:rPr>
      </w:pPr>
      <w:r>
        <w:rPr>
          <w:rFonts w:eastAsia="Times New Roman" w:cs="Times New Roman"/>
          <w:color w:val="000000"/>
          <w:szCs w:val="28"/>
        </w:rPr>
        <w:t xml:space="preserve">- </w:t>
      </w:r>
      <w:r w:rsidR="00E8470A">
        <w:rPr>
          <w:rFonts w:eastAsia="Times New Roman" w:cs="Times New Roman"/>
          <w:color w:val="000000"/>
          <w:szCs w:val="28"/>
        </w:rPr>
        <w:t xml:space="preserve">Ban </w:t>
      </w:r>
      <w:r w:rsidR="00B24638">
        <w:rPr>
          <w:rFonts w:eastAsia="Times New Roman" w:cs="Times New Roman"/>
          <w:color w:val="000000"/>
          <w:szCs w:val="28"/>
        </w:rPr>
        <w:t>t</w:t>
      </w:r>
      <w:r w:rsidR="00092CBC">
        <w:rPr>
          <w:rFonts w:eastAsia="Times New Roman" w:cs="Times New Roman"/>
          <w:color w:val="000000"/>
          <w:szCs w:val="28"/>
        </w:rPr>
        <w:t>ổ chức có quyền đăng tải,</w:t>
      </w:r>
      <w:r w:rsidR="00941B1B">
        <w:rPr>
          <w:rFonts w:eastAsia="Times New Roman" w:cs="Times New Roman"/>
          <w:color w:val="000000"/>
          <w:szCs w:val="28"/>
        </w:rPr>
        <w:t xml:space="preserve"> xuất bản các bài viết của các thí sinh dự thi mà không cần phải báo trước và không cần thêm bất kỳ một chi phí nào.</w:t>
      </w:r>
    </w:p>
    <w:p w14:paraId="2C0AD035" w14:textId="7F935AD8" w:rsidR="00407798" w:rsidRPr="00407798" w:rsidRDefault="002D2B1F" w:rsidP="008D1D93">
      <w:pPr>
        <w:pStyle w:val="ListParagraph"/>
        <w:numPr>
          <w:ilvl w:val="0"/>
          <w:numId w:val="16"/>
        </w:numPr>
        <w:snapToGrid w:val="0"/>
        <w:spacing w:before="120" w:after="120" w:line="360" w:lineRule="auto"/>
        <w:contextualSpacing w:val="0"/>
        <w:jc w:val="both"/>
        <w:rPr>
          <w:b/>
          <w:szCs w:val="28"/>
        </w:rPr>
      </w:pPr>
      <w:r>
        <w:rPr>
          <w:b/>
          <w:szCs w:val="28"/>
        </w:rPr>
        <w:t>Quy</w:t>
      </w:r>
      <w:r>
        <w:rPr>
          <w:b/>
          <w:szCs w:val="28"/>
          <w:lang w:val="vi-VN"/>
        </w:rPr>
        <w:t xml:space="preserve"> định khác:</w:t>
      </w:r>
    </w:p>
    <w:p w14:paraId="352231C8" w14:textId="68873C92" w:rsidR="00407798" w:rsidRPr="00123F44" w:rsidRDefault="00123F44" w:rsidP="00123F44">
      <w:pPr>
        <w:pStyle w:val="ListParagraph"/>
        <w:shd w:val="clear" w:color="auto" w:fill="FFFFFF"/>
        <w:snapToGrid w:val="0"/>
        <w:spacing w:before="120" w:after="120" w:line="360" w:lineRule="auto"/>
        <w:ind w:left="0" w:firstLine="709"/>
        <w:contextualSpacing w:val="0"/>
        <w:jc w:val="both"/>
        <w:rPr>
          <w:rFonts w:eastAsia="Times New Roman" w:cs="Times New Roman"/>
          <w:color w:val="000000"/>
          <w:szCs w:val="28"/>
        </w:rPr>
      </w:pPr>
      <w:r>
        <w:rPr>
          <w:rFonts w:eastAsia="Times New Roman" w:cs="Times New Roman"/>
          <w:color w:val="000000"/>
          <w:szCs w:val="28"/>
        </w:rPr>
        <w:t xml:space="preserve">- </w:t>
      </w:r>
      <w:r w:rsidR="00662D3A" w:rsidRPr="00123F44">
        <w:rPr>
          <w:rFonts w:eastAsia="Times New Roman" w:cs="Times New Roman"/>
          <w:color w:val="000000"/>
          <w:szCs w:val="28"/>
        </w:rPr>
        <w:t>Ban T</w:t>
      </w:r>
      <w:r w:rsidR="00941B1B" w:rsidRPr="00123F44">
        <w:rPr>
          <w:rFonts w:eastAsia="Times New Roman" w:cs="Times New Roman"/>
          <w:color w:val="000000"/>
          <w:szCs w:val="28"/>
        </w:rPr>
        <w:t>ổ chức không chịu trách nhiệm với những bài dự thi không hợp lệ.</w:t>
      </w:r>
    </w:p>
    <w:p w14:paraId="2E12A77C" w14:textId="25F4AD22" w:rsidR="005C56AC" w:rsidRDefault="00123F44" w:rsidP="00123F44">
      <w:pPr>
        <w:pStyle w:val="ListParagraph"/>
        <w:shd w:val="clear" w:color="auto" w:fill="FFFFFF"/>
        <w:snapToGrid w:val="0"/>
        <w:spacing w:before="120" w:after="120" w:line="360" w:lineRule="auto"/>
        <w:ind w:left="0" w:firstLine="709"/>
        <w:contextualSpacing w:val="0"/>
        <w:jc w:val="both"/>
        <w:rPr>
          <w:rFonts w:eastAsia="Times New Roman" w:cs="Times New Roman"/>
          <w:color w:val="000000"/>
          <w:szCs w:val="28"/>
        </w:rPr>
      </w:pPr>
      <w:r w:rsidRPr="00123F44">
        <w:rPr>
          <w:rFonts w:eastAsia="Times New Roman" w:cs="Times New Roman"/>
          <w:color w:val="000000"/>
          <w:szCs w:val="28"/>
        </w:rPr>
        <w:t>-</w:t>
      </w:r>
      <w:r>
        <w:rPr>
          <w:rFonts w:eastAsia="Times New Roman" w:cs="Times New Roman"/>
          <w:color w:val="000000"/>
          <w:szCs w:val="28"/>
        </w:rPr>
        <w:t xml:space="preserve"> </w:t>
      </w:r>
      <w:r w:rsidRPr="00123F44">
        <w:rPr>
          <w:rFonts w:eastAsia="Times New Roman" w:cs="Times New Roman"/>
          <w:color w:val="000000"/>
          <w:szCs w:val="28"/>
        </w:rPr>
        <w:t>Ban T</w:t>
      </w:r>
      <w:r w:rsidR="005C56AC" w:rsidRPr="00123F44">
        <w:rPr>
          <w:rFonts w:eastAsia="Times New Roman" w:cs="Times New Roman"/>
          <w:color w:val="000000"/>
          <w:szCs w:val="28"/>
        </w:rPr>
        <w:t>ổ chức không chịu trách nhiệm nếu trường hợp bài dự thi bị thất lạc trong quá trình gửi đến Ban tổ chức.</w:t>
      </w:r>
    </w:p>
    <w:p w14:paraId="4C3AE338" w14:textId="2601AE77" w:rsidR="00687A9E" w:rsidRDefault="00123F44" w:rsidP="00123F44">
      <w:pPr>
        <w:pStyle w:val="ListParagraph"/>
        <w:shd w:val="clear" w:color="auto" w:fill="FFFFFF"/>
        <w:snapToGrid w:val="0"/>
        <w:spacing w:before="120" w:after="120" w:line="360" w:lineRule="auto"/>
        <w:ind w:left="0" w:firstLine="709"/>
        <w:contextualSpacing w:val="0"/>
        <w:jc w:val="both"/>
        <w:rPr>
          <w:rFonts w:eastAsia="Times New Roman" w:cs="Times New Roman"/>
          <w:color w:val="000000"/>
          <w:szCs w:val="28"/>
        </w:rPr>
      </w:pPr>
      <w:r>
        <w:rPr>
          <w:rFonts w:eastAsia="Times New Roman" w:cs="Times New Roman"/>
          <w:color w:val="000000"/>
          <w:szCs w:val="28"/>
        </w:rPr>
        <w:t xml:space="preserve">- </w:t>
      </w:r>
      <w:r w:rsidR="00687A9E" w:rsidRPr="005E558A">
        <w:rPr>
          <w:rFonts w:eastAsia="Times New Roman" w:cs="Times New Roman"/>
          <w:color w:val="000000"/>
          <w:szCs w:val="28"/>
        </w:rPr>
        <w:t>Ban Tổ chức k</w:t>
      </w:r>
      <w:r w:rsidR="00687A9E">
        <w:rPr>
          <w:rFonts w:eastAsia="Times New Roman" w:cs="Times New Roman"/>
          <w:color w:val="000000"/>
          <w:szCs w:val="28"/>
        </w:rPr>
        <w:t>hông chịu trách nhiệm khi hoạt động bình chọn</w:t>
      </w:r>
      <w:r w:rsidR="00687A9E" w:rsidRPr="005E558A">
        <w:rPr>
          <w:rFonts w:eastAsia="Times New Roman" w:cs="Times New Roman"/>
          <w:color w:val="000000"/>
          <w:szCs w:val="28"/>
        </w:rPr>
        <w:t xml:space="preserve"> bị hủy bỏ hoặc hoãn vì lý do bất khả kháng.</w:t>
      </w:r>
    </w:p>
    <w:p w14:paraId="664C1527" w14:textId="272B89BA" w:rsidR="00EA0E47" w:rsidRDefault="00123F44" w:rsidP="00123F44">
      <w:pPr>
        <w:pStyle w:val="ListParagraph"/>
        <w:shd w:val="clear" w:color="auto" w:fill="FFFFFF"/>
        <w:snapToGrid w:val="0"/>
        <w:spacing w:before="120" w:after="120" w:line="360" w:lineRule="auto"/>
        <w:ind w:left="0" w:firstLine="709"/>
        <w:contextualSpacing w:val="0"/>
        <w:jc w:val="both"/>
        <w:rPr>
          <w:rFonts w:eastAsia="Times New Roman" w:cs="Times New Roman"/>
          <w:color w:val="000000"/>
          <w:szCs w:val="28"/>
        </w:rPr>
      </w:pPr>
      <w:r>
        <w:rPr>
          <w:rFonts w:eastAsia="Times New Roman" w:cs="Times New Roman"/>
          <w:color w:val="000000"/>
          <w:szCs w:val="28"/>
        </w:rPr>
        <w:t xml:space="preserve">- </w:t>
      </w:r>
      <w:r w:rsidR="00EA0E47" w:rsidRPr="00EA0E47">
        <w:rPr>
          <w:rFonts w:eastAsia="Times New Roman" w:cs="Times New Roman"/>
          <w:color w:val="000000"/>
          <w:szCs w:val="28"/>
        </w:rPr>
        <w:t xml:space="preserve">Ban tổ chức chỉ giải quyết mọi trường hợp khiếu nại về kết quả cuộc thi trong vòng </w:t>
      </w:r>
      <w:r w:rsidR="004722EF" w:rsidRPr="00123F44">
        <w:rPr>
          <w:rFonts w:eastAsia="Times New Roman" w:cs="Times New Roman"/>
          <w:color w:val="000000"/>
          <w:szCs w:val="28"/>
        </w:rPr>
        <w:t>0</w:t>
      </w:r>
      <w:r w:rsidR="00EA0E47" w:rsidRPr="00EA0E47">
        <w:rPr>
          <w:rFonts w:eastAsia="Times New Roman" w:cs="Times New Roman"/>
          <w:color w:val="000000"/>
          <w:szCs w:val="28"/>
        </w:rPr>
        <w:t>7 ngày từ ngày công bố kết quả.</w:t>
      </w:r>
    </w:p>
    <w:p w14:paraId="46FCEE0F" w14:textId="4C4F727F" w:rsidR="00EA0E47" w:rsidRPr="005E558A" w:rsidRDefault="00123F44" w:rsidP="00123F44">
      <w:pPr>
        <w:pStyle w:val="ListParagraph"/>
        <w:shd w:val="clear" w:color="auto" w:fill="FFFFFF"/>
        <w:snapToGrid w:val="0"/>
        <w:spacing w:before="120" w:after="120" w:line="360" w:lineRule="auto"/>
        <w:ind w:left="0" w:firstLine="709"/>
        <w:contextualSpacing w:val="0"/>
        <w:jc w:val="both"/>
        <w:rPr>
          <w:rFonts w:eastAsia="Times New Roman" w:cs="Times New Roman"/>
          <w:color w:val="000000"/>
          <w:szCs w:val="28"/>
        </w:rPr>
      </w:pPr>
      <w:r>
        <w:rPr>
          <w:rFonts w:eastAsia="Times New Roman" w:cs="Times New Roman"/>
          <w:color w:val="000000"/>
          <w:szCs w:val="28"/>
        </w:rPr>
        <w:t>-</w:t>
      </w:r>
      <w:r w:rsidR="00EA0E47" w:rsidRPr="00EA0E47">
        <w:rPr>
          <w:rFonts w:eastAsia="Times New Roman" w:cs="Times New Roman"/>
          <w:color w:val="000000"/>
          <w:szCs w:val="28"/>
        </w:rPr>
        <w:t xml:space="preserve"> Quyết định của Ban tổ chức là quyết định cuối cùng.</w:t>
      </w:r>
    </w:p>
    <w:p w14:paraId="0A8A4133" w14:textId="287BE4AC" w:rsidR="0099130A" w:rsidRPr="0099130A" w:rsidRDefault="0099130A" w:rsidP="00807155">
      <w:pPr>
        <w:pStyle w:val="ListParagraph"/>
        <w:numPr>
          <w:ilvl w:val="0"/>
          <w:numId w:val="23"/>
        </w:numPr>
        <w:snapToGrid w:val="0"/>
        <w:spacing w:before="120" w:after="120" w:line="288" w:lineRule="auto"/>
        <w:jc w:val="both"/>
        <w:rPr>
          <w:b/>
          <w:lang w:val="en-GB"/>
        </w:rPr>
      </w:pPr>
      <w:r w:rsidRPr="0099130A">
        <w:rPr>
          <w:b/>
        </w:rPr>
        <w:t xml:space="preserve"> </w:t>
      </w:r>
      <w:r w:rsidRPr="0099130A">
        <w:rPr>
          <w:b/>
          <w:lang w:val="en-GB"/>
        </w:rPr>
        <w:t>Thông tin liên hệ: Tạp chí Công Thương</w:t>
      </w:r>
    </w:p>
    <w:p w14:paraId="74F3F440" w14:textId="77777777" w:rsidR="0099130A" w:rsidRDefault="0099130A" w:rsidP="0099130A">
      <w:pPr>
        <w:pStyle w:val="ListParagraph"/>
        <w:numPr>
          <w:ilvl w:val="0"/>
          <w:numId w:val="24"/>
        </w:numPr>
        <w:spacing w:after="120" w:line="288" w:lineRule="auto"/>
        <w:jc w:val="both"/>
        <w:rPr>
          <w:lang w:val="en-GB"/>
        </w:rPr>
      </w:pPr>
      <w:r>
        <w:rPr>
          <w:lang w:val="en-GB"/>
        </w:rPr>
        <w:t>Địa chỉ: Tầng 8 Tòa nhà Bộ Công Thương, 655 Phạm Văn Đồng, Phường Cổ Nhuế 1, Quận Bắc Từ Liêm, Hà Nội</w:t>
      </w:r>
    </w:p>
    <w:p w14:paraId="4DEE3A54" w14:textId="77777777" w:rsidR="0099130A" w:rsidRDefault="0099130A" w:rsidP="0099130A">
      <w:pPr>
        <w:pStyle w:val="ListParagraph"/>
        <w:numPr>
          <w:ilvl w:val="0"/>
          <w:numId w:val="24"/>
        </w:numPr>
        <w:spacing w:after="120" w:line="288" w:lineRule="auto"/>
        <w:jc w:val="both"/>
        <w:rPr>
          <w:lang w:val="en-GB"/>
        </w:rPr>
      </w:pPr>
      <w:r>
        <w:rPr>
          <w:lang w:val="en-GB"/>
        </w:rPr>
        <w:lastRenderedPageBreak/>
        <w:t>Điện thoại:  0981791134</w:t>
      </w:r>
    </w:p>
    <w:p w14:paraId="474084C1" w14:textId="77777777" w:rsidR="0099130A" w:rsidRPr="00703F37" w:rsidRDefault="0099130A" w:rsidP="0099130A">
      <w:pPr>
        <w:pStyle w:val="ListParagraph"/>
        <w:numPr>
          <w:ilvl w:val="0"/>
          <w:numId w:val="24"/>
        </w:numPr>
        <w:spacing w:after="120" w:line="288" w:lineRule="auto"/>
        <w:jc w:val="both"/>
        <w:rPr>
          <w:lang w:val="en-GB"/>
        </w:rPr>
      </w:pPr>
      <w:r>
        <w:rPr>
          <w:lang w:val="en-GB"/>
        </w:rPr>
        <w:t xml:space="preserve">Email: </w:t>
      </w:r>
      <w:r w:rsidRPr="00C6024E">
        <w:rPr>
          <w:lang w:val="en-GB"/>
        </w:rPr>
        <w:t>lichsucongthuong@gmail.com</w:t>
      </w:r>
    </w:p>
    <w:p w14:paraId="6670A581" w14:textId="77777777" w:rsidR="0099130A" w:rsidRPr="0099130A" w:rsidRDefault="0099130A" w:rsidP="0099130A">
      <w:pPr>
        <w:snapToGrid w:val="0"/>
        <w:spacing w:before="120" w:after="120" w:line="360" w:lineRule="auto"/>
        <w:jc w:val="both"/>
        <w:rPr>
          <w:b/>
        </w:rPr>
      </w:pPr>
    </w:p>
    <w:sectPr w:rsidR="0099130A" w:rsidRPr="0099130A" w:rsidSect="00B07143">
      <w:footerReference w:type="default" r:id="rId12"/>
      <w:pgSz w:w="12240" w:h="15840"/>
      <w:pgMar w:top="1216" w:right="1440" w:bottom="1669"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5597" w14:textId="77777777" w:rsidR="006A4062" w:rsidRDefault="006A4062" w:rsidP="00375452">
      <w:pPr>
        <w:spacing w:after="0" w:line="240" w:lineRule="auto"/>
      </w:pPr>
      <w:r>
        <w:separator/>
      </w:r>
    </w:p>
  </w:endnote>
  <w:endnote w:type="continuationSeparator" w:id="0">
    <w:p w14:paraId="65643107" w14:textId="77777777" w:rsidR="006A4062" w:rsidRDefault="006A4062" w:rsidP="0037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DAA" w14:textId="7F8803B4" w:rsidR="00375452" w:rsidRPr="00587E11" w:rsidRDefault="00375452" w:rsidP="00587E11">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9B49" w14:textId="77777777" w:rsidR="006A4062" w:rsidRDefault="006A4062" w:rsidP="00375452">
      <w:pPr>
        <w:spacing w:after="0" w:line="240" w:lineRule="auto"/>
      </w:pPr>
      <w:r>
        <w:separator/>
      </w:r>
    </w:p>
  </w:footnote>
  <w:footnote w:type="continuationSeparator" w:id="0">
    <w:p w14:paraId="6F6E4647" w14:textId="77777777" w:rsidR="006A4062" w:rsidRDefault="006A4062" w:rsidP="0037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391"/>
    <w:multiLevelType w:val="hybridMultilevel"/>
    <w:tmpl w:val="04D83C00"/>
    <w:lvl w:ilvl="0" w:tplc="8C66C0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D2698"/>
    <w:multiLevelType w:val="hybridMultilevel"/>
    <w:tmpl w:val="C6AE9D9C"/>
    <w:lvl w:ilvl="0" w:tplc="2AA431E6">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3BA77D8"/>
    <w:multiLevelType w:val="hybridMultilevel"/>
    <w:tmpl w:val="6E9E34CC"/>
    <w:lvl w:ilvl="0" w:tplc="7B70F89E">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166B3244"/>
    <w:multiLevelType w:val="hybridMultilevel"/>
    <w:tmpl w:val="46D4B2AE"/>
    <w:lvl w:ilvl="0" w:tplc="DA9E9980">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6F26DF9"/>
    <w:multiLevelType w:val="hybridMultilevel"/>
    <w:tmpl w:val="80D256E0"/>
    <w:lvl w:ilvl="0" w:tplc="78C4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E05D6"/>
    <w:multiLevelType w:val="hybridMultilevel"/>
    <w:tmpl w:val="48C64DE8"/>
    <w:lvl w:ilvl="0" w:tplc="47840F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46372"/>
    <w:multiLevelType w:val="hybridMultilevel"/>
    <w:tmpl w:val="E1865B5C"/>
    <w:lvl w:ilvl="0" w:tplc="364EDB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341DE"/>
    <w:multiLevelType w:val="hybridMultilevel"/>
    <w:tmpl w:val="EB40B6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17AF3"/>
    <w:multiLevelType w:val="hybridMultilevel"/>
    <w:tmpl w:val="FA0AD5C4"/>
    <w:lvl w:ilvl="0" w:tplc="D590AE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109540B"/>
    <w:multiLevelType w:val="hybridMultilevel"/>
    <w:tmpl w:val="6EE60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70DC7"/>
    <w:multiLevelType w:val="hybridMultilevel"/>
    <w:tmpl w:val="53B83ABC"/>
    <w:lvl w:ilvl="0" w:tplc="8D7A0634">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3D9E069D"/>
    <w:multiLevelType w:val="hybridMultilevel"/>
    <w:tmpl w:val="C18459C0"/>
    <w:lvl w:ilvl="0" w:tplc="6BBA2C38">
      <w:start w:val="1"/>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4BDC7994"/>
    <w:multiLevelType w:val="hybridMultilevel"/>
    <w:tmpl w:val="17EE5EF0"/>
    <w:lvl w:ilvl="0" w:tplc="A59026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5791E"/>
    <w:multiLevelType w:val="hybridMultilevel"/>
    <w:tmpl w:val="80D256E0"/>
    <w:lvl w:ilvl="0" w:tplc="78C4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476283"/>
    <w:multiLevelType w:val="hybridMultilevel"/>
    <w:tmpl w:val="2F9026E2"/>
    <w:lvl w:ilvl="0" w:tplc="35880A6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5D8C7DF3"/>
    <w:multiLevelType w:val="hybridMultilevel"/>
    <w:tmpl w:val="67A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02B9B"/>
    <w:multiLevelType w:val="hybridMultilevel"/>
    <w:tmpl w:val="1F1600B0"/>
    <w:lvl w:ilvl="0" w:tplc="21C263A6">
      <w:start w:val="1"/>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60480790"/>
    <w:multiLevelType w:val="hybridMultilevel"/>
    <w:tmpl w:val="1CCC3EBC"/>
    <w:lvl w:ilvl="0" w:tplc="95B0128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667D0773"/>
    <w:multiLevelType w:val="hybridMultilevel"/>
    <w:tmpl w:val="A816FD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1A100E4"/>
    <w:multiLevelType w:val="hybridMultilevel"/>
    <w:tmpl w:val="0952F46A"/>
    <w:lvl w:ilvl="0" w:tplc="5BF0676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79A15AE3"/>
    <w:multiLevelType w:val="hybridMultilevel"/>
    <w:tmpl w:val="F3246148"/>
    <w:lvl w:ilvl="0" w:tplc="9AD0BD18">
      <w:start w:val="8"/>
      <w:numFmt w:val="decimal"/>
      <w:lvlText w:val="%1."/>
      <w:lvlJc w:val="left"/>
      <w:pPr>
        <w:ind w:left="1080" w:hanging="360"/>
      </w:pPr>
      <w:rPr>
        <w:rFonts w:eastAsia="Times New Roman"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8D36A1"/>
    <w:multiLevelType w:val="hybridMultilevel"/>
    <w:tmpl w:val="C4FA2F8A"/>
    <w:lvl w:ilvl="0" w:tplc="E41CB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02C5E"/>
    <w:multiLevelType w:val="hybridMultilevel"/>
    <w:tmpl w:val="0952F46A"/>
    <w:lvl w:ilvl="0" w:tplc="5BF0676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7FAE7DF0"/>
    <w:multiLevelType w:val="hybridMultilevel"/>
    <w:tmpl w:val="F72E42B2"/>
    <w:lvl w:ilvl="0" w:tplc="457C3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23"/>
  </w:num>
  <w:num w:numId="5">
    <w:abstractNumId w:val="12"/>
  </w:num>
  <w:num w:numId="6">
    <w:abstractNumId w:val="0"/>
  </w:num>
  <w:num w:numId="7">
    <w:abstractNumId w:val="4"/>
  </w:num>
  <w:num w:numId="8">
    <w:abstractNumId w:val="19"/>
  </w:num>
  <w:num w:numId="9">
    <w:abstractNumId w:val="14"/>
  </w:num>
  <w:num w:numId="10">
    <w:abstractNumId w:val="2"/>
  </w:num>
  <w:num w:numId="11">
    <w:abstractNumId w:val="10"/>
  </w:num>
  <w:num w:numId="12">
    <w:abstractNumId w:val="1"/>
  </w:num>
  <w:num w:numId="13">
    <w:abstractNumId w:val="7"/>
  </w:num>
  <w:num w:numId="14">
    <w:abstractNumId w:val="20"/>
  </w:num>
  <w:num w:numId="15">
    <w:abstractNumId w:val="6"/>
  </w:num>
  <w:num w:numId="16">
    <w:abstractNumId w:val="3"/>
  </w:num>
  <w:num w:numId="17">
    <w:abstractNumId w:val="9"/>
  </w:num>
  <w:num w:numId="18">
    <w:abstractNumId w:val="22"/>
  </w:num>
  <w:num w:numId="19">
    <w:abstractNumId w:val="16"/>
  </w:num>
  <w:num w:numId="20">
    <w:abstractNumId w:val="11"/>
  </w:num>
  <w:num w:numId="21">
    <w:abstractNumId w:val="17"/>
  </w:num>
  <w:num w:numId="22">
    <w:abstractNumId w:val="8"/>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C4"/>
    <w:rsid w:val="00014E44"/>
    <w:rsid w:val="00016F50"/>
    <w:rsid w:val="00017BF9"/>
    <w:rsid w:val="00033F5D"/>
    <w:rsid w:val="0003515F"/>
    <w:rsid w:val="000378AF"/>
    <w:rsid w:val="0004390E"/>
    <w:rsid w:val="000700E4"/>
    <w:rsid w:val="0007380A"/>
    <w:rsid w:val="00092CBC"/>
    <w:rsid w:val="000A0632"/>
    <w:rsid w:val="000A0802"/>
    <w:rsid w:val="000A7FA7"/>
    <w:rsid w:val="000B34DD"/>
    <w:rsid w:val="000F6BDB"/>
    <w:rsid w:val="00102CA1"/>
    <w:rsid w:val="00106583"/>
    <w:rsid w:val="0011134C"/>
    <w:rsid w:val="00122604"/>
    <w:rsid w:val="00123F44"/>
    <w:rsid w:val="00134EAA"/>
    <w:rsid w:val="00136E0C"/>
    <w:rsid w:val="00162728"/>
    <w:rsid w:val="001635E3"/>
    <w:rsid w:val="001753AA"/>
    <w:rsid w:val="00184C93"/>
    <w:rsid w:val="00190A18"/>
    <w:rsid w:val="00194E63"/>
    <w:rsid w:val="001968B9"/>
    <w:rsid w:val="001A66AB"/>
    <w:rsid w:val="001A6C04"/>
    <w:rsid w:val="001C5131"/>
    <w:rsid w:val="001E09AE"/>
    <w:rsid w:val="002020D9"/>
    <w:rsid w:val="0020590F"/>
    <w:rsid w:val="0023622F"/>
    <w:rsid w:val="002408AE"/>
    <w:rsid w:val="0024107F"/>
    <w:rsid w:val="002529BC"/>
    <w:rsid w:val="00254256"/>
    <w:rsid w:val="00271B69"/>
    <w:rsid w:val="00284D61"/>
    <w:rsid w:val="00291E57"/>
    <w:rsid w:val="002A6356"/>
    <w:rsid w:val="002C7B90"/>
    <w:rsid w:val="002D2B1F"/>
    <w:rsid w:val="002E62D6"/>
    <w:rsid w:val="002F7680"/>
    <w:rsid w:val="003314B0"/>
    <w:rsid w:val="00334FF6"/>
    <w:rsid w:val="00347A72"/>
    <w:rsid w:val="0037316F"/>
    <w:rsid w:val="00374879"/>
    <w:rsid w:val="00375452"/>
    <w:rsid w:val="00375E2F"/>
    <w:rsid w:val="003764A5"/>
    <w:rsid w:val="00377434"/>
    <w:rsid w:val="003E56A3"/>
    <w:rsid w:val="003E6288"/>
    <w:rsid w:val="003E70DB"/>
    <w:rsid w:val="003F4050"/>
    <w:rsid w:val="0040128E"/>
    <w:rsid w:val="00407798"/>
    <w:rsid w:val="004353F2"/>
    <w:rsid w:val="004722EF"/>
    <w:rsid w:val="00473302"/>
    <w:rsid w:val="004743D4"/>
    <w:rsid w:val="00481EF5"/>
    <w:rsid w:val="00484495"/>
    <w:rsid w:val="004A4949"/>
    <w:rsid w:val="004A7B9D"/>
    <w:rsid w:val="004C0352"/>
    <w:rsid w:val="004C4662"/>
    <w:rsid w:val="004C64F9"/>
    <w:rsid w:val="004D73D4"/>
    <w:rsid w:val="004E7508"/>
    <w:rsid w:val="005011A2"/>
    <w:rsid w:val="00504284"/>
    <w:rsid w:val="005320C6"/>
    <w:rsid w:val="00533EE6"/>
    <w:rsid w:val="00537D8F"/>
    <w:rsid w:val="005416EB"/>
    <w:rsid w:val="0055186D"/>
    <w:rsid w:val="00571473"/>
    <w:rsid w:val="005750EE"/>
    <w:rsid w:val="005836EE"/>
    <w:rsid w:val="00587E11"/>
    <w:rsid w:val="005B2924"/>
    <w:rsid w:val="005C0BBD"/>
    <w:rsid w:val="005C31D9"/>
    <w:rsid w:val="005C56AC"/>
    <w:rsid w:val="005D2E6B"/>
    <w:rsid w:val="005E10CA"/>
    <w:rsid w:val="005E26FD"/>
    <w:rsid w:val="005E42DB"/>
    <w:rsid w:val="005E5CCD"/>
    <w:rsid w:val="005E756D"/>
    <w:rsid w:val="00614847"/>
    <w:rsid w:val="00632C54"/>
    <w:rsid w:val="00637FC9"/>
    <w:rsid w:val="00640362"/>
    <w:rsid w:val="00662D3A"/>
    <w:rsid w:val="00665CF5"/>
    <w:rsid w:val="00672146"/>
    <w:rsid w:val="00673F96"/>
    <w:rsid w:val="00687A9E"/>
    <w:rsid w:val="006A4062"/>
    <w:rsid w:val="006A6E7F"/>
    <w:rsid w:val="006B4625"/>
    <w:rsid w:val="006B65B8"/>
    <w:rsid w:val="006B67BC"/>
    <w:rsid w:val="006D38EA"/>
    <w:rsid w:val="006D4C3E"/>
    <w:rsid w:val="006E3429"/>
    <w:rsid w:val="006E3593"/>
    <w:rsid w:val="006F4DAB"/>
    <w:rsid w:val="00707C7C"/>
    <w:rsid w:val="007163C3"/>
    <w:rsid w:val="0075478D"/>
    <w:rsid w:val="0076576F"/>
    <w:rsid w:val="00797E88"/>
    <w:rsid w:val="007A098F"/>
    <w:rsid w:val="007B1B3B"/>
    <w:rsid w:val="007D5C28"/>
    <w:rsid w:val="007F7A0A"/>
    <w:rsid w:val="008068E8"/>
    <w:rsid w:val="00820C5B"/>
    <w:rsid w:val="00831487"/>
    <w:rsid w:val="008538B6"/>
    <w:rsid w:val="00855C0B"/>
    <w:rsid w:val="00856BA4"/>
    <w:rsid w:val="00874A5A"/>
    <w:rsid w:val="00887467"/>
    <w:rsid w:val="008A7757"/>
    <w:rsid w:val="008B683C"/>
    <w:rsid w:val="008B75C4"/>
    <w:rsid w:val="008C51EF"/>
    <w:rsid w:val="008C737E"/>
    <w:rsid w:val="008D1D93"/>
    <w:rsid w:val="008D45F8"/>
    <w:rsid w:val="008D4D05"/>
    <w:rsid w:val="008E439D"/>
    <w:rsid w:val="008E499D"/>
    <w:rsid w:val="00904429"/>
    <w:rsid w:val="009048F6"/>
    <w:rsid w:val="009123EF"/>
    <w:rsid w:val="00920EA2"/>
    <w:rsid w:val="009253B3"/>
    <w:rsid w:val="00931F7F"/>
    <w:rsid w:val="009328FA"/>
    <w:rsid w:val="00933BA3"/>
    <w:rsid w:val="00941B1B"/>
    <w:rsid w:val="00953797"/>
    <w:rsid w:val="00957331"/>
    <w:rsid w:val="00984FD4"/>
    <w:rsid w:val="009852D2"/>
    <w:rsid w:val="0099130A"/>
    <w:rsid w:val="009A59AB"/>
    <w:rsid w:val="009B70BB"/>
    <w:rsid w:val="009D283D"/>
    <w:rsid w:val="009D3464"/>
    <w:rsid w:val="009D3B11"/>
    <w:rsid w:val="009E23D3"/>
    <w:rsid w:val="00A063AA"/>
    <w:rsid w:val="00A373E5"/>
    <w:rsid w:val="00A46CC2"/>
    <w:rsid w:val="00A70EAE"/>
    <w:rsid w:val="00A74F52"/>
    <w:rsid w:val="00A816A3"/>
    <w:rsid w:val="00AB360E"/>
    <w:rsid w:val="00AB375A"/>
    <w:rsid w:val="00AC522C"/>
    <w:rsid w:val="00AD1506"/>
    <w:rsid w:val="00AE69B2"/>
    <w:rsid w:val="00B00222"/>
    <w:rsid w:val="00B06FD8"/>
    <w:rsid w:val="00B07143"/>
    <w:rsid w:val="00B178B8"/>
    <w:rsid w:val="00B230E2"/>
    <w:rsid w:val="00B24638"/>
    <w:rsid w:val="00B25790"/>
    <w:rsid w:val="00B364CB"/>
    <w:rsid w:val="00B50912"/>
    <w:rsid w:val="00B56EE4"/>
    <w:rsid w:val="00B63BAA"/>
    <w:rsid w:val="00B82028"/>
    <w:rsid w:val="00B82B25"/>
    <w:rsid w:val="00B85E6F"/>
    <w:rsid w:val="00B86ACE"/>
    <w:rsid w:val="00BA3F64"/>
    <w:rsid w:val="00BB1140"/>
    <w:rsid w:val="00BB1C7E"/>
    <w:rsid w:val="00BC0F46"/>
    <w:rsid w:val="00BD1995"/>
    <w:rsid w:val="00BF5564"/>
    <w:rsid w:val="00C03A1F"/>
    <w:rsid w:val="00C11320"/>
    <w:rsid w:val="00C11BD0"/>
    <w:rsid w:val="00C15A98"/>
    <w:rsid w:val="00C23A8A"/>
    <w:rsid w:val="00C30BBE"/>
    <w:rsid w:val="00C603E1"/>
    <w:rsid w:val="00C665D2"/>
    <w:rsid w:val="00C675B7"/>
    <w:rsid w:val="00C75B4A"/>
    <w:rsid w:val="00C84B83"/>
    <w:rsid w:val="00C87535"/>
    <w:rsid w:val="00C9525C"/>
    <w:rsid w:val="00CA3B29"/>
    <w:rsid w:val="00CA6BF4"/>
    <w:rsid w:val="00CB1FAB"/>
    <w:rsid w:val="00CE248F"/>
    <w:rsid w:val="00CE5F61"/>
    <w:rsid w:val="00CF6B0C"/>
    <w:rsid w:val="00CF7742"/>
    <w:rsid w:val="00D01109"/>
    <w:rsid w:val="00D1369A"/>
    <w:rsid w:val="00D17DCF"/>
    <w:rsid w:val="00D32FF2"/>
    <w:rsid w:val="00D45C78"/>
    <w:rsid w:val="00D508BF"/>
    <w:rsid w:val="00D864F4"/>
    <w:rsid w:val="00DC008C"/>
    <w:rsid w:val="00DD3C9D"/>
    <w:rsid w:val="00E03410"/>
    <w:rsid w:val="00E20BB1"/>
    <w:rsid w:val="00E2680B"/>
    <w:rsid w:val="00E30AB9"/>
    <w:rsid w:val="00E34533"/>
    <w:rsid w:val="00E37AF0"/>
    <w:rsid w:val="00E42290"/>
    <w:rsid w:val="00E45961"/>
    <w:rsid w:val="00E472A6"/>
    <w:rsid w:val="00E54A26"/>
    <w:rsid w:val="00E74C43"/>
    <w:rsid w:val="00E8470A"/>
    <w:rsid w:val="00E86E5A"/>
    <w:rsid w:val="00E93882"/>
    <w:rsid w:val="00EA0E47"/>
    <w:rsid w:val="00EC6330"/>
    <w:rsid w:val="00EE244B"/>
    <w:rsid w:val="00EF1556"/>
    <w:rsid w:val="00F06090"/>
    <w:rsid w:val="00F170C1"/>
    <w:rsid w:val="00F244DB"/>
    <w:rsid w:val="00F24BC4"/>
    <w:rsid w:val="00F25193"/>
    <w:rsid w:val="00F339F1"/>
    <w:rsid w:val="00F6422C"/>
    <w:rsid w:val="00F674D9"/>
    <w:rsid w:val="00F845DE"/>
    <w:rsid w:val="00F878D2"/>
    <w:rsid w:val="00F93637"/>
    <w:rsid w:val="00FB4D05"/>
    <w:rsid w:val="00FB5A42"/>
    <w:rsid w:val="00FB6C48"/>
    <w:rsid w:val="00FB7918"/>
    <w:rsid w:val="00FD4A72"/>
    <w:rsid w:val="00FF4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3484"/>
  <w15:docId w15:val="{E06A114F-2B98-7349-BC23-D710B8D3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83"/>
    <w:pPr>
      <w:ind w:left="720"/>
      <w:contextualSpacing/>
    </w:pPr>
  </w:style>
  <w:style w:type="character" w:styleId="Hyperlink">
    <w:name w:val="Hyperlink"/>
    <w:basedOn w:val="DefaultParagraphFont"/>
    <w:uiPriority w:val="99"/>
    <w:unhideWhenUsed/>
    <w:rsid w:val="006B67BC"/>
    <w:rPr>
      <w:color w:val="0563C1" w:themeColor="hyperlink"/>
      <w:u w:val="single"/>
    </w:rPr>
  </w:style>
  <w:style w:type="paragraph" w:styleId="NormalWeb">
    <w:name w:val="Normal (Web)"/>
    <w:basedOn w:val="Normal"/>
    <w:uiPriority w:val="99"/>
    <w:unhideWhenUsed/>
    <w:rsid w:val="008E439D"/>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9D3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52"/>
  </w:style>
  <w:style w:type="paragraph" w:styleId="Footer">
    <w:name w:val="footer"/>
    <w:basedOn w:val="Normal"/>
    <w:link w:val="FooterChar"/>
    <w:uiPriority w:val="99"/>
    <w:unhideWhenUsed/>
    <w:rsid w:val="0037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52"/>
  </w:style>
  <w:style w:type="paragraph" w:styleId="BalloonText">
    <w:name w:val="Balloon Text"/>
    <w:basedOn w:val="Normal"/>
    <w:link w:val="BalloonTextChar"/>
    <w:uiPriority w:val="99"/>
    <w:semiHidden/>
    <w:unhideWhenUsed/>
    <w:rsid w:val="0037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52"/>
    <w:rPr>
      <w:rFonts w:ascii="Segoe UI" w:hAnsi="Segoe UI" w:cs="Segoe UI"/>
      <w:sz w:val="18"/>
      <w:szCs w:val="18"/>
    </w:rPr>
  </w:style>
  <w:style w:type="character" w:customStyle="1" w:styleId="UnresolvedMention1">
    <w:name w:val="Unresolved Mention1"/>
    <w:basedOn w:val="DefaultParagraphFont"/>
    <w:uiPriority w:val="99"/>
    <w:semiHidden/>
    <w:unhideWhenUsed/>
    <w:rsid w:val="00831487"/>
    <w:rPr>
      <w:color w:val="605E5C"/>
      <w:shd w:val="clear" w:color="auto" w:fill="E1DFDD"/>
    </w:rPr>
  </w:style>
  <w:style w:type="character" w:styleId="FollowedHyperlink">
    <w:name w:val="FollowedHyperlink"/>
    <w:basedOn w:val="DefaultParagraphFont"/>
    <w:uiPriority w:val="99"/>
    <w:semiHidden/>
    <w:unhideWhenUsed/>
    <w:rsid w:val="00E74C43"/>
    <w:rPr>
      <w:color w:val="954F72" w:themeColor="followedHyperlink"/>
      <w:u w:val="single"/>
    </w:rPr>
  </w:style>
  <w:style w:type="character" w:customStyle="1" w:styleId="UnresolvedMention2">
    <w:name w:val="Unresolved Mention2"/>
    <w:basedOn w:val="DefaultParagraphFont"/>
    <w:uiPriority w:val="99"/>
    <w:semiHidden/>
    <w:unhideWhenUsed/>
    <w:rsid w:val="004A7B9D"/>
    <w:rPr>
      <w:color w:val="605E5C"/>
      <w:shd w:val="clear" w:color="auto" w:fill="E1DFDD"/>
    </w:rPr>
  </w:style>
  <w:style w:type="character" w:styleId="Strong">
    <w:name w:val="Strong"/>
    <w:basedOn w:val="DefaultParagraphFont"/>
    <w:uiPriority w:val="22"/>
    <w:qFormat/>
    <w:rsid w:val="00A063AA"/>
    <w:rPr>
      <w:b/>
      <w:bCs/>
    </w:rPr>
  </w:style>
  <w:style w:type="character" w:styleId="Emphasis">
    <w:name w:val="Emphasis"/>
    <w:basedOn w:val="DefaultParagraphFont"/>
    <w:uiPriority w:val="20"/>
    <w:qFormat/>
    <w:rsid w:val="00A063AA"/>
    <w:rPr>
      <w:i/>
      <w:iCs/>
    </w:rPr>
  </w:style>
  <w:style w:type="character" w:customStyle="1" w:styleId="UnresolvedMention">
    <w:name w:val="Unresolved Mention"/>
    <w:basedOn w:val="DefaultParagraphFont"/>
    <w:uiPriority w:val="99"/>
    <w:semiHidden/>
    <w:unhideWhenUsed/>
    <w:rsid w:val="00175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1053">
      <w:bodyDiv w:val="1"/>
      <w:marLeft w:val="0"/>
      <w:marRight w:val="0"/>
      <w:marTop w:val="0"/>
      <w:marBottom w:val="0"/>
      <w:divBdr>
        <w:top w:val="none" w:sz="0" w:space="0" w:color="auto"/>
        <w:left w:val="none" w:sz="0" w:space="0" w:color="auto"/>
        <w:bottom w:val="none" w:sz="0" w:space="0" w:color="auto"/>
        <w:right w:val="none" w:sz="0" w:space="0" w:color="auto"/>
      </w:divBdr>
    </w:div>
    <w:div w:id="599490207">
      <w:bodyDiv w:val="1"/>
      <w:marLeft w:val="0"/>
      <w:marRight w:val="0"/>
      <w:marTop w:val="0"/>
      <w:marBottom w:val="0"/>
      <w:divBdr>
        <w:top w:val="none" w:sz="0" w:space="0" w:color="auto"/>
        <w:left w:val="none" w:sz="0" w:space="0" w:color="auto"/>
        <w:bottom w:val="none" w:sz="0" w:space="0" w:color="auto"/>
        <w:right w:val="none" w:sz="0" w:space="0" w:color="auto"/>
      </w:divBdr>
    </w:div>
    <w:div w:id="6021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hsucongthuo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ruyenthongcongthuo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truyenthongcongthu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9537-B562-4E13-8005-279FAE34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lamth</dc:creator>
  <cp:lastModifiedBy>admin</cp:lastModifiedBy>
  <cp:revision>196</cp:revision>
  <cp:lastPrinted>2021-11-04T03:12:00Z</cp:lastPrinted>
  <dcterms:created xsi:type="dcterms:W3CDTF">2021-09-26T15:03:00Z</dcterms:created>
  <dcterms:modified xsi:type="dcterms:W3CDTF">2021-11-04T03:43:00Z</dcterms:modified>
</cp:coreProperties>
</file>